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06C" w:rsidRPr="0084406C" w:rsidRDefault="0084406C" w:rsidP="005339D8">
      <w:pPr>
        <w:tabs>
          <w:tab w:val="left" w:pos="426"/>
        </w:tabs>
        <w:spacing w:after="0"/>
        <w:jc w:val="center"/>
        <w:rPr>
          <w:rFonts w:ascii="Times New Roman" w:hAnsi="Times New Roman" w:cs="Times New Roman"/>
          <w:b/>
          <w:sz w:val="24"/>
          <w:szCs w:val="24"/>
        </w:rPr>
      </w:pPr>
      <w:r w:rsidRPr="0084406C">
        <w:rPr>
          <w:rFonts w:ascii="Times New Roman" w:hAnsi="Times New Roman" w:cs="Times New Roman"/>
          <w:b/>
          <w:sz w:val="24"/>
          <w:szCs w:val="24"/>
        </w:rPr>
        <w:t>LA ENSEÑANZA.</w:t>
      </w:r>
    </w:p>
    <w:p w:rsidR="0084406C" w:rsidRPr="0084406C" w:rsidRDefault="0084406C" w:rsidP="005339D8">
      <w:pPr>
        <w:tabs>
          <w:tab w:val="left" w:pos="426"/>
        </w:tabs>
        <w:spacing w:after="0"/>
        <w:jc w:val="center"/>
        <w:rPr>
          <w:rFonts w:ascii="Times New Roman" w:hAnsi="Times New Roman" w:cs="Times New Roman"/>
          <w:sz w:val="24"/>
          <w:szCs w:val="24"/>
        </w:rPr>
      </w:pPr>
    </w:p>
    <w:p w:rsidR="0084406C" w:rsidRPr="0084406C" w:rsidRDefault="0084406C" w:rsidP="005339D8">
      <w:pPr>
        <w:tabs>
          <w:tab w:val="left" w:pos="426"/>
        </w:tabs>
        <w:spacing w:after="0"/>
        <w:jc w:val="center"/>
        <w:rPr>
          <w:rFonts w:ascii="Times New Roman" w:hAnsi="Times New Roman" w:cs="Times New Roman"/>
          <w:sz w:val="24"/>
          <w:szCs w:val="24"/>
        </w:rPr>
      </w:pPr>
      <w:r w:rsidRPr="0084406C">
        <w:rPr>
          <w:rFonts w:ascii="Times New Roman" w:hAnsi="Times New Roman" w:cs="Times New Roman"/>
          <w:sz w:val="24"/>
          <w:szCs w:val="24"/>
        </w:rPr>
        <w:t xml:space="preserve">Selecciones de la Serie de </w:t>
      </w:r>
      <w:proofErr w:type="spellStart"/>
      <w:r w:rsidRPr="0084406C">
        <w:rPr>
          <w:rFonts w:ascii="Times New Roman" w:hAnsi="Times New Roman" w:cs="Times New Roman"/>
          <w:sz w:val="24"/>
          <w:szCs w:val="24"/>
        </w:rPr>
        <w:t>Agni</w:t>
      </w:r>
      <w:proofErr w:type="spellEnd"/>
      <w:r w:rsidRPr="0084406C">
        <w:rPr>
          <w:rFonts w:ascii="Times New Roman" w:hAnsi="Times New Roman" w:cs="Times New Roman"/>
          <w:sz w:val="24"/>
          <w:szCs w:val="24"/>
        </w:rPr>
        <w:t xml:space="preserve"> Yoga</w:t>
      </w:r>
    </w:p>
    <w:p w:rsidR="0084406C" w:rsidRPr="0084406C" w:rsidRDefault="0084406C" w:rsidP="005339D8">
      <w:pPr>
        <w:tabs>
          <w:tab w:val="left" w:pos="426"/>
        </w:tabs>
        <w:spacing w:after="0"/>
        <w:jc w:val="center"/>
        <w:rPr>
          <w:rFonts w:ascii="Times New Roman" w:hAnsi="Times New Roman" w:cs="Times New Roman"/>
          <w:sz w:val="24"/>
          <w:szCs w:val="24"/>
        </w:rPr>
      </w:pPr>
      <w:r w:rsidRPr="0084406C">
        <w:rPr>
          <w:rFonts w:ascii="Times New Roman" w:hAnsi="Times New Roman" w:cs="Times New Roman"/>
          <w:sz w:val="24"/>
          <w:szCs w:val="24"/>
        </w:rPr>
        <w:t xml:space="preserve">Presentado ante la Sociedad de </w:t>
      </w:r>
      <w:proofErr w:type="spellStart"/>
      <w:r w:rsidRPr="0084406C">
        <w:rPr>
          <w:rFonts w:ascii="Times New Roman" w:hAnsi="Times New Roman" w:cs="Times New Roman"/>
          <w:sz w:val="24"/>
          <w:szCs w:val="24"/>
        </w:rPr>
        <w:t>Agni</w:t>
      </w:r>
      <w:proofErr w:type="spellEnd"/>
      <w:r w:rsidRPr="0084406C">
        <w:rPr>
          <w:rFonts w:ascii="Times New Roman" w:hAnsi="Times New Roman" w:cs="Times New Roman"/>
          <w:sz w:val="24"/>
          <w:szCs w:val="24"/>
        </w:rPr>
        <w:t xml:space="preserve"> Yoga, 19 de Abril de 2016.</w:t>
      </w:r>
    </w:p>
    <w:p w:rsidR="0084406C" w:rsidRPr="0084406C" w:rsidRDefault="0084406C" w:rsidP="005339D8">
      <w:pPr>
        <w:tabs>
          <w:tab w:val="left" w:pos="426"/>
        </w:tabs>
        <w:spacing w:after="0"/>
        <w:jc w:val="center"/>
        <w:rPr>
          <w:rFonts w:ascii="Times New Roman" w:hAnsi="Times New Roman" w:cs="Times New Roman"/>
          <w:sz w:val="24"/>
          <w:szCs w:val="24"/>
        </w:rPr>
      </w:pPr>
    </w:p>
    <w:p w:rsidR="0084406C" w:rsidRPr="0084406C" w:rsidRDefault="0084406C" w:rsidP="00543174">
      <w:pPr>
        <w:tabs>
          <w:tab w:val="left" w:pos="0"/>
          <w:tab w:val="left" w:pos="426"/>
        </w:tabs>
        <w:spacing w:after="0"/>
        <w:rPr>
          <w:rFonts w:ascii="Times New Roman" w:hAnsi="Times New Roman" w:cs="Times New Roman"/>
          <w:sz w:val="24"/>
          <w:szCs w:val="24"/>
        </w:rPr>
      </w:pPr>
      <w:r w:rsidRPr="0084406C">
        <w:rPr>
          <w:rFonts w:ascii="Times New Roman" w:hAnsi="Times New Roman" w:cs="Times New Roman"/>
          <w:sz w:val="24"/>
          <w:szCs w:val="24"/>
        </w:rPr>
        <w:t xml:space="preserve">Aquellos que intentan estudiar la Enseñanza de la Ética Viviente, inevitablemente se enfrentan a la pregunta: “¿Qué significa el término “enseñanza”, este término que se emplea constantemente en la serie de libros del </w:t>
      </w:r>
      <w:proofErr w:type="spellStart"/>
      <w:r w:rsidRPr="0084406C">
        <w:rPr>
          <w:rFonts w:ascii="Times New Roman" w:hAnsi="Times New Roman" w:cs="Times New Roman"/>
          <w:sz w:val="24"/>
          <w:szCs w:val="24"/>
        </w:rPr>
        <w:t>Agni</w:t>
      </w:r>
      <w:proofErr w:type="spellEnd"/>
      <w:r w:rsidRPr="0084406C">
        <w:rPr>
          <w:rFonts w:ascii="Times New Roman" w:hAnsi="Times New Roman" w:cs="Times New Roman"/>
          <w:sz w:val="24"/>
          <w:szCs w:val="24"/>
        </w:rPr>
        <w:t xml:space="preserve"> Yoga y en las cartas de Helena </w:t>
      </w:r>
      <w:proofErr w:type="spellStart"/>
      <w:r w:rsidRPr="0084406C">
        <w:rPr>
          <w:rFonts w:ascii="Times New Roman" w:hAnsi="Times New Roman" w:cs="Times New Roman"/>
          <w:sz w:val="24"/>
          <w:szCs w:val="24"/>
        </w:rPr>
        <w:t>Roerich</w:t>
      </w:r>
      <w:proofErr w:type="spellEnd"/>
      <w:r w:rsidRPr="0084406C">
        <w:rPr>
          <w:rFonts w:ascii="Times New Roman" w:hAnsi="Times New Roman" w:cs="Times New Roman"/>
          <w:sz w:val="24"/>
          <w:szCs w:val="24"/>
        </w:rPr>
        <w:t>?” Por eso parece apropiado reexaminar este importante tema.</w:t>
      </w:r>
    </w:p>
    <w:p w:rsidR="0084406C" w:rsidRPr="0084406C" w:rsidRDefault="00543174" w:rsidP="00543174">
      <w:pPr>
        <w:tabs>
          <w:tab w:val="left" w:pos="0"/>
          <w:tab w:val="left" w:pos="284"/>
        </w:tabs>
        <w:spacing w:after="0"/>
        <w:rPr>
          <w:rFonts w:ascii="Times New Roman" w:hAnsi="Times New Roman" w:cs="Times New Roman"/>
          <w:sz w:val="24"/>
          <w:szCs w:val="24"/>
        </w:rPr>
      </w:pPr>
      <w:r>
        <w:rPr>
          <w:rFonts w:ascii="Times New Roman" w:hAnsi="Times New Roman" w:cs="Times New Roman"/>
          <w:sz w:val="24"/>
          <w:szCs w:val="24"/>
          <w:lang w:val="es-ES_tradnl"/>
        </w:rPr>
        <w:tab/>
      </w:r>
      <w:r w:rsidR="0084406C" w:rsidRPr="0084406C">
        <w:rPr>
          <w:rFonts w:ascii="Times New Roman" w:hAnsi="Times New Roman" w:cs="Times New Roman"/>
          <w:sz w:val="24"/>
          <w:szCs w:val="24"/>
          <w:lang w:val="es-ES_tradnl"/>
        </w:rPr>
        <w:t>Un</w:t>
      </w:r>
      <w:r w:rsidR="0084406C" w:rsidRPr="0084406C">
        <w:rPr>
          <w:rFonts w:ascii="Times New Roman" w:hAnsi="Times New Roman" w:cs="Times New Roman"/>
          <w:sz w:val="24"/>
          <w:szCs w:val="24"/>
          <w:lang w:val="es-ES"/>
        </w:rPr>
        <w:t xml:space="preserve"> análisis de cómo se emplea este término en estas fuentes, revela tres significados que parecen los más importantes, si deseamos comprenderlos adecuadamente.</w:t>
      </w:r>
    </w:p>
    <w:p w:rsidR="00050406" w:rsidRPr="0084406C" w:rsidRDefault="00050406" w:rsidP="00094185">
      <w:pPr>
        <w:pStyle w:val="Prrafodelista"/>
        <w:spacing w:after="0"/>
        <w:ind w:left="0"/>
        <w:rPr>
          <w:rFonts w:ascii="Times New Roman" w:hAnsi="Times New Roman" w:cs="Times New Roman"/>
          <w:sz w:val="24"/>
          <w:szCs w:val="24"/>
        </w:rPr>
      </w:pPr>
    </w:p>
    <w:p w:rsidR="0084406C" w:rsidRPr="005339D8" w:rsidRDefault="0084406C" w:rsidP="00347471">
      <w:pPr>
        <w:pStyle w:val="Prrafodelista"/>
        <w:numPr>
          <w:ilvl w:val="0"/>
          <w:numId w:val="1"/>
        </w:numPr>
        <w:tabs>
          <w:tab w:val="left" w:pos="0"/>
          <w:tab w:val="left" w:pos="284"/>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lang w:val="es-ES"/>
        </w:rPr>
        <w:t xml:space="preserve">El concepto de Enseñanza se utiliza de cuatro maneras diferentes, y cada una de ellas se reconoce claramente por el contexto. La primera es el Océano de la Enseñanza, o la Enseñanza Unificada de la Luz </w:t>
      </w:r>
      <w:r w:rsidRPr="0084406C">
        <w:rPr>
          <w:rFonts w:ascii="Times New Roman" w:hAnsi="Times New Roman" w:cs="Times New Roman"/>
          <w:sz w:val="24"/>
          <w:szCs w:val="24"/>
        </w:rPr>
        <w:t xml:space="preserve">– </w:t>
      </w:r>
      <w:r w:rsidRPr="0084406C">
        <w:rPr>
          <w:rFonts w:ascii="Times New Roman" w:hAnsi="Times New Roman" w:cs="Times New Roman"/>
          <w:sz w:val="24"/>
          <w:szCs w:val="24"/>
          <w:lang w:val="es-ES"/>
        </w:rPr>
        <w:t xml:space="preserve">el flujo universal de información según el cual todo el Universo y toda la historia están estructurados, y que algunos individuos pueden percibir y expresar a través del lenguaje humano. La segunda se refiere a enseñanzas espirituales particulares a lo largo de la historia, recibidas por seres humanos excepcionales de la Enseñanza Unificada universal y eterna. La tercera es la Enseñanza de la Ética Viviente recibida por Nicholas y Helena </w:t>
      </w:r>
      <w:proofErr w:type="spellStart"/>
      <w:r w:rsidRPr="0084406C">
        <w:rPr>
          <w:rFonts w:ascii="Times New Roman" w:hAnsi="Times New Roman" w:cs="Times New Roman"/>
          <w:sz w:val="24"/>
          <w:szCs w:val="24"/>
          <w:lang w:val="es-ES"/>
        </w:rPr>
        <w:t>Roerich</w:t>
      </w:r>
      <w:proofErr w:type="spellEnd"/>
      <w:r w:rsidRPr="0084406C">
        <w:rPr>
          <w:rFonts w:ascii="Times New Roman" w:hAnsi="Times New Roman" w:cs="Times New Roman"/>
          <w:sz w:val="24"/>
          <w:szCs w:val="24"/>
          <w:lang w:val="es-ES"/>
        </w:rPr>
        <w:t>. Y en cuarto lugar están las teorías que amplían diferentes conceptos y fenómenos fundamentales tales como Corazón, Infinito, la Reencarnación, etc.</w:t>
      </w:r>
    </w:p>
    <w:p w:rsidR="005339D8" w:rsidRPr="0084406C" w:rsidRDefault="005339D8" w:rsidP="00347471">
      <w:pPr>
        <w:pStyle w:val="Prrafodelista"/>
        <w:tabs>
          <w:tab w:val="left" w:pos="0"/>
          <w:tab w:val="left" w:pos="284"/>
          <w:tab w:val="left" w:pos="426"/>
        </w:tabs>
        <w:spacing w:after="0"/>
        <w:ind w:left="0"/>
        <w:rPr>
          <w:rFonts w:ascii="Times New Roman" w:hAnsi="Times New Roman" w:cs="Times New Roman"/>
          <w:sz w:val="24"/>
          <w:szCs w:val="24"/>
        </w:rPr>
      </w:pPr>
    </w:p>
    <w:p w:rsidR="0084406C" w:rsidRPr="005339D8" w:rsidRDefault="0084406C" w:rsidP="00347471">
      <w:pPr>
        <w:pStyle w:val="Prrafodelista"/>
        <w:numPr>
          <w:ilvl w:val="0"/>
          <w:numId w:val="1"/>
        </w:numPr>
        <w:tabs>
          <w:tab w:val="left" w:pos="0"/>
          <w:tab w:val="left" w:pos="284"/>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lang w:val="es-ES"/>
        </w:rPr>
        <w:t xml:space="preserve">La tradición de la Enseñanza de la Ética Viviente, según la misma H. </w:t>
      </w:r>
      <w:proofErr w:type="spellStart"/>
      <w:r w:rsidRPr="0084406C">
        <w:rPr>
          <w:rFonts w:ascii="Times New Roman" w:hAnsi="Times New Roman" w:cs="Times New Roman"/>
          <w:sz w:val="24"/>
          <w:szCs w:val="24"/>
          <w:lang w:val="es-ES"/>
        </w:rPr>
        <w:t>Roerich</w:t>
      </w:r>
      <w:proofErr w:type="spellEnd"/>
      <w:r w:rsidRPr="0084406C">
        <w:rPr>
          <w:rFonts w:ascii="Times New Roman" w:hAnsi="Times New Roman" w:cs="Times New Roman"/>
          <w:sz w:val="24"/>
          <w:szCs w:val="24"/>
          <w:lang w:val="es-ES"/>
        </w:rPr>
        <w:t xml:space="preserve">, incluye también La </w:t>
      </w:r>
      <w:r w:rsidRPr="0084406C">
        <w:rPr>
          <w:rFonts w:ascii="Times New Roman" w:hAnsi="Times New Roman" w:cs="Times New Roman"/>
          <w:i/>
          <w:sz w:val="24"/>
          <w:szCs w:val="24"/>
          <w:lang w:val="es-ES"/>
        </w:rPr>
        <w:t>Doctrina Secreta</w:t>
      </w:r>
      <w:r w:rsidRPr="0084406C">
        <w:rPr>
          <w:rFonts w:ascii="Times New Roman" w:hAnsi="Times New Roman" w:cs="Times New Roman"/>
          <w:sz w:val="24"/>
          <w:szCs w:val="24"/>
          <w:lang w:val="es-ES"/>
        </w:rPr>
        <w:t xml:space="preserve"> de H.P.B., Las Cartas de los Mahatmas y todos los libros sagrados de Oriente (principalmente los de las fuentes del </w:t>
      </w:r>
      <w:proofErr w:type="spellStart"/>
      <w:r w:rsidRPr="0084406C">
        <w:rPr>
          <w:rFonts w:ascii="Times New Roman" w:hAnsi="Times New Roman" w:cs="Times New Roman"/>
          <w:sz w:val="24"/>
          <w:szCs w:val="24"/>
          <w:lang w:val="es-ES"/>
        </w:rPr>
        <w:t>Vedanta</w:t>
      </w:r>
      <w:proofErr w:type="spellEnd"/>
      <w:r w:rsidRPr="0084406C">
        <w:rPr>
          <w:rFonts w:ascii="Times New Roman" w:hAnsi="Times New Roman" w:cs="Times New Roman"/>
          <w:sz w:val="24"/>
          <w:szCs w:val="24"/>
          <w:lang w:val="es-ES"/>
        </w:rPr>
        <w:t xml:space="preserve"> y del Budi</w:t>
      </w:r>
      <w:r w:rsidR="003C4A2A">
        <w:rPr>
          <w:rFonts w:ascii="Times New Roman" w:hAnsi="Times New Roman" w:cs="Times New Roman"/>
          <w:sz w:val="24"/>
          <w:szCs w:val="24"/>
          <w:lang w:val="es-ES"/>
        </w:rPr>
        <w:t>smo)</w:t>
      </w:r>
      <w:r w:rsidRPr="0084406C">
        <w:rPr>
          <w:rFonts w:ascii="Times New Roman" w:hAnsi="Times New Roman" w:cs="Times New Roman"/>
          <w:sz w:val="24"/>
          <w:szCs w:val="24"/>
          <w:lang w:val="es-ES"/>
        </w:rPr>
        <w:t>.</w:t>
      </w:r>
    </w:p>
    <w:p w:rsidR="005339D8" w:rsidRPr="0084406C" w:rsidRDefault="005339D8" w:rsidP="00347471">
      <w:pPr>
        <w:pStyle w:val="Prrafodelista"/>
        <w:tabs>
          <w:tab w:val="left" w:pos="0"/>
          <w:tab w:val="left" w:pos="284"/>
          <w:tab w:val="left" w:pos="426"/>
        </w:tabs>
        <w:spacing w:after="0"/>
        <w:ind w:left="0"/>
        <w:rPr>
          <w:rFonts w:ascii="Times New Roman" w:hAnsi="Times New Roman" w:cs="Times New Roman"/>
          <w:sz w:val="24"/>
          <w:szCs w:val="24"/>
        </w:rPr>
      </w:pPr>
    </w:p>
    <w:p w:rsidR="0084406C" w:rsidRPr="0084406C" w:rsidRDefault="0084406C" w:rsidP="003C4A2A">
      <w:pPr>
        <w:pStyle w:val="Prrafodelista"/>
        <w:numPr>
          <w:ilvl w:val="0"/>
          <w:numId w:val="1"/>
        </w:numPr>
        <w:tabs>
          <w:tab w:val="left" w:pos="0"/>
          <w:tab w:val="left" w:pos="284"/>
          <w:tab w:val="left" w:pos="426"/>
        </w:tabs>
        <w:spacing w:after="0"/>
        <w:ind w:left="0" w:firstLine="0"/>
        <w:rPr>
          <w:rFonts w:ascii="Times New Roman" w:hAnsi="Times New Roman" w:cs="Times New Roman"/>
          <w:bCs/>
          <w:iCs/>
          <w:sz w:val="24"/>
          <w:szCs w:val="24"/>
          <w:lang w:val="es-ES"/>
        </w:rPr>
      </w:pPr>
      <w:r w:rsidRPr="0084406C">
        <w:rPr>
          <w:rFonts w:ascii="Times New Roman" w:hAnsi="Times New Roman" w:cs="Times New Roman"/>
          <w:bCs/>
          <w:iCs/>
          <w:sz w:val="24"/>
          <w:szCs w:val="24"/>
          <w:lang w:val="es-ES"/>
        </w:rPr>
        <w:t>La Enseñanza Unificada de la Luz puede ser percibida directamente por las personas, y constituye el objetivo para todos los que siguen el camino del yoga.</w:t>
      </w:r>
    </w:p>
    <w:p w:rsidR="0084406C" w:rsidRPr="003C4A2A" w:rsidRDefault="003C4A2A" w:rsidP="003C4A2A">
      <w:pPr>
        <w:tabs>
          <w:tab w:val="left" w:pos="0"/>
          <w:tab w:val="left" w:pos="284"/>
        </w:tabs>
        <w:spacing w:after="0"/>
        <w:rPr>
          <w:rFonts w:ascii="Times New Roman" w:hAnsi="Times New Roman" w:cs="Times New Roman"/>
          <w:sz w:val="24"/>
          <w:szCs w:val="24"/>
        </w:rPr>
      </w:pPr>
      <w:r>
        <w:rPr>
          <w:rFonts w:ascii="Times New Roman" w:hAnsi="Times New Roman" w:cs="Times New Roman"/>
          <w:bCs/>
          <w:iCs/>
          <w:sz w:val="24"/>
          <w:szCs w:val="24"/>
          <w:lang w:val="es-ES"/>
        </w:rPr>
        <w:tab/>
      </w:r>
      <w:r w:rsidR="0084406C" w:rsidRPr="0084406C">
        <w:rPr>
          <w:rFonts w:ascii="Times New Roman" w:hAnsi="Times New Roman" w:cs="Times New Roman"/>
          <w:bCs/>
          <w:iCs/>
          <w:sz w:val="24"/>
          <w:szCs w:val="24"/>
          <w:lang w:val="es-ES"/>
        </w:rPr>
        <w:t xml:space="preserve">Veamos qué tienen que decir sobre este tema los libros de </w:t>
      </w:r>
      <w:proofErr w:type="spellStart"/>
      <w:r w:rsidR="0084406C" w:rsidRPr="0084406C">
        <w:rPr>
          <w:rFonts w:ascii="Times New Roman" w:hAnsi="Times New Roman" w:cs="Times New Roman"/>
          <w:bCs/>
          <w:iCs/>
          <w:sz w:val="24"/>
          <w:szCs w:val="24"/>
          <w:lang w:val="es-ES"/>
        </w:rPr>
        <w:t>Agni</w:t>
      </w:r>
      <w:proofErr w:type="spellEnd"/>
      <w:r w:rsidR="0084406C" w:rsidRPr="0084406C">
        <w:rPr>
          <w:rFonts w:ascii="Times New Roman" w:hAnsi="Times New Roman" w:cs="Times New Roman"/>
          <w:bCs/>
          <w:iCs/>
          <w:sz w:val="24"/>
          <w:szCs w:val="24"/>
          <w:lang w:val="es-ES"/>
        </w:rPr>
        <w:t xml:space="preserve"> Yoga, las cartas de Helena </w:t>
      </w:r>
      <w:proofErr w:type="spellStart"/>
      <w:r w:rsidR="0084406C" w:rsidRPr="0084406C">
        <w:rPr>
          <w:rFonts w:ascii="Times New Roman" w:hAnsi="Times New Roman" w:cs="Times New Roman"/>
          <w:bCs/>
          <w:iCs/>
          <w:sz w:val="24"/>
          <w:szCs w:val="24"/>
          <w:lang w:val="es-ES"/>
        </w:rPr>
        <w:t>Roerich</w:t>
      </w:r>
      <w:proofErr w:type="spellEnd"/>
      <w:r w:rsidR="0084406C" w:rsidRPr="0084406C">
        <w:rPr>
          <w:rFonts w:ascii="Times New Roman" w:hAnsi="Times New Roman" w:cs="Times New Roman"/>
          <w:bCs/>
          <w:iCs/>
          <w:sz w:val="24"/>
          <w:szCs w:val="24"/>
          <w:lang w:val="es-ES"/>
        </w:rPr>
        <w:t xml:space="preserve"> y algunas otras fuentes principales que ella misma indicó</w:t>
      </w:r>
      <w:r w:rsidR="0084406C" w:rsidRPr="005339D8">
        <w:rPr>
          <w:rFonts w:ascii="Times New Roman" w:hAnsi="Times New Roman" w:cs="Times New Roman"/>
          <w:bCs/>
          <w:iCs/>
          <w:sz w:val="24"/>
          <w:szCs w:val="24"/>
          <w:lang w:val="es-ES"/>
        </w:rPr>
        <w:t>.</w:t>
      </w:r>
      <w:r w:rsidR="00347471">
        <w:rPr>
          <w:rFonts w:ascii="Times New Roman" w:hAnsi="Times New Roman" w:cs="Times New Roman"/>
          <w:bCs/>
          <w:iCs/>
          <w:sz w:val="24"/>
          <w:szCs w:val="24"/>
          <w:lang w:val="es-ES"/>
        </w:rPr>
        <w:t xml:space="preserve"> </w:t>
      </w:r>
      <w:r w:rsidR="0084406C" w:rsidRPr="005339D8">
        <w:rPr>
          <w:rFonts w:ascii="Times New Roman" w:hAnsi="Times New Roman" w:cs="Times New Roman"/>
          <w:sz w:val="24"/>
          <w:szCs w:val="24"/>
          <w:lang w:val="es-ES"/>
        </w:rPr>
        <w:t>¿Qué es la Enseñanza Unificada de la Luz o el Océano de la Enseñanza?</w:t>
      </w:r>
      <w:r w:rsidR="0084406C" w:rsidRPr="005339D8">
        <w:rPr>
          <w:rFonts w:ascii="Times New Roman" w:hAnsi="Times New Roman" w:cs="Times New Roman"/>
          <w:sz w:val="24"/>
          <w:szCs w:val="24"/>
        </w:rPr>
        <w:t xml:space="preserve"> </w:t>
      </w:r>
      <w:r w:rsidR="0084406C" w:rsidRPr="0084406C">
        <w:rPr>
          <w:rFonts w:ascii="Times New Roman" w:hAnsi="Times New Roman" w:cs="Times New Roman"/>
          <w:sz w:val="24"/>
          <w:szCs w:val="24"/>
        </w:rPr>
        <w:t>La enseñanza i</w:t>
      </w:r>
      <w:r>
        <w:rPr>
          <w:rFonts w:ascii="Times New Roman" w:hAnsi="Times New Roman" w:cs="Times New Roman"/>
          <w:sz w:val="24"/>
          <w:szCs w:val="24"/>
        </w:rPr>
        <w:t>nvisible fluye incesantemente. </w:t>
      </w:r>
      <w:r w:rsidR="0084406C" w:rsidRPr="003C4A2A">
        <w:rPr>
          <w:rFonts w:ascii="Times New Roman" w:hAnsi="Times New Roman" w:cs="Times New Roman"/>
          <w:iCs/>
          <w:sz w:val="24"/>
          <w:szCs w:val="24"/>
        </w:rPr>
        <w:t>Hojas del Jard</w:t>
      </w:r>
      <w:r w:rsidRPr="003C4A2A">
        <w:rPr>
          <w:rFonts w:ascii="Times New Roman" w:hAnsi="Times New Roman" w:cs="Times New Roman"/>
          <w:iCs/>
          <w:sz w:val="24"/>
          <w:szCs w:val="24"/>
        </w:rPr>
        <w:t xml:space="preserve">ín de </w:t>
      </w:r>
      <w:proofErr w:type="spellStart"/>
      <w:r w:rsidRPr="003C4A2A">
        <w:rPr>
          <w:rFonts w:ascii="Times New Roman" w:hAnsi="Times New Roman" w:cs="Times New Roman"/>
          <w:iCs/>
          <w:sz w:val="24"/>
          <w:szCs w:val="24"/>
        </w:rPr>
        <w:t>Morya</w:t>
      </w:r>
      <w:proofErr w:type="spellEnd"/>
      <w:r w:rsidRPr="003C4A2A">
        <w:rPr>
          <w:rFonts w:ascii="Times New Roman" w:hAnsi="Times New Roman" w:cs="Times New Roman"/>
          <w:iCs/>
          <w:sz w:val="24"/>
          <w:szCs w:val="24"/>
        </w:rPr>
        <w:t xml:space="preserve"> II, 70. Iluminación</w:t>
      </w:r>
      <w:r w:rsidR="0084406C" w:rsidRPr="003C4A2A">
        <w:rPr>
          <w:rFonts w:ascii="Times New Roman" w:hAnsi="Times New Roman" w:cs="Times New Roman"/>
          <w:sz w:val="24"/>
          <w:szCs w:val="24"/>
        </w:rPr>
        <w:t xml:space="preserve">. </w:t>
      </w:r>
    </w:p>
    <w:p w:rsidR="00094185" w:rsidRPr="003C4A2A" w:rsidRDefault="00094185" w:rsidP="00094185">
      <w:pPr>
        <w:tabs>
          <w:tab w:val="left" w:pos="0"/>
          <w:tab w:val="left" w:pos="284"/>
          <w:tab w:val="left" w:pos="426"/>
        </w:tabs>
        <w:spacing w:after="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284"/>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 xml:space="preserve">¿En dónde radica la fuerza de Nuestros experimentos? En la conciencia solar que se está vertiendo como </w:t>
      </w:r>
      <w:proofErr w:type="spellStart"/>
      <w:r w:rsidRPr="0084406C">
        <w:rPr>
          <w:rFonts w:ascii="Times New Roman" w:hAnsi="Times New Roman" w:cs="Times New Roman"/>
          <w:sz w:val="24"/>
          <w:szCs w:val="24"/>
        </w:rPr>
        <w:t>prana</w:t>
      </w:r>
      <w:proofErr w:type="spellEnd"/>
      <w:r w:rsidRPr="0084406C">
        <w:rPr>
          <w:rFonts w:ascii="Times New Roman" w:hAnsi="Times New Roman" w:cs="Times New Roman"/>
          <w:sz w:val="24"/>
          <w:szCs w:val="24"/>
        </w:rPr>
        <w:t xml:space="preserve">. Sobre el estrato de los pensamientos terrenales fluyen las corrientes de la sabiduría del sol, y es en estas regiones donde comienza la gran Enseñanza predeterminada. Ordenamos el abarcamiento del Universo. Pero sólo el instrumento de la conciencia permitirá los nuevos experimentos de la armonización del espíritu y la materia.    </w:t>
      </w:r>
      <w:r w:rsidRPr="003C4A2A">
        <w:rPr>
          <w:rFonts w:ascii="Times New Roman" w:hAnsi="Times New Roman" w:cs="Times New Roman"/>
          <w:iCs/>
          <w:sz w:val="24"/>
          <w:szCs w:val="24"/>
        </w:rPr>
        <w:t xml:space="preserve">Hojas del Jardín de </w:t>
      </w:r>
      <w:proofErr w:type="spellStart"/>
      <w:r w:rsidRPr="003C4A2A">
        <w:rPr>
          <w:rFonts w:ascii="Times New Roman" w:hAnsi="Times New Roman" w:cs="Times New Roman"/>
          <w:iCs/>
          <w:sz w:val="24"/>
          <w:szCs w:val="24"/>
        </w:rPr>
        <w:t>Morya</w:t>
      </w:r>
      <w:proofErr w:type="spellEnd"/>
      <w:r w:rsidRPr="003C4A2A">
        <w:rPr>
          <w:rFonts w:ascii="Times New Roman" w:hAnsi="Times New Roman" w:cs="Times New Roman"/>
          <w:iCs/>
          <w:sz w:val="24"/>
          <w:szCs w:val="24"/>
        </w:rPr>
        <w:t xml:space="preserve"> II, 105. Iluminación.</w:t>
      </w:r>
    </w:p>
    <w:p w:rsidR="0084406C" w:rsidRPr="0084406C" w:rsidRDefault="0084406C" w:rsidP="00347471">
      <w:pPr>
        <w:pStyle w:val="Prrafodelista"/>
        <w:tabs>
          <w:tab w:val="left" w:pos="0"/>
          <w:tab w:val="left" w:pos="284"/>
          <w:tab w:val="left" w:pos="426"/>
        </w:tabs>
        <w:spacing w:after="0"/>
        <w:ind w:left="0"/>
        <w:rPr>
          <w:rFonts w:ascii="Times New Roman" w:hAnsi="Times New Roman" w:cs="Times New Roman"/>
          <w:sz w:val="24"/>
          <w:szCs w:val="24"/>
        </w:rPr>
      </w:pPr>
    </w:p>
    <w:p w:rsidR="0084406C" w:rsidRPr="003C4A2A" w:rsidRDefault="0084406C" w:rsidP="00094185">
      <w:pPr>
        <w:pStyle w:val="Prrafodelista"/>
        <w:numPr>
          <w:ilvl w:val="0"/>
          <w:numId w:val="1"/>
        </w:numPr>
        <w:tabs>
          <w:tab w:val="left" w:pos="0"/>
          <w:tab w:val="left" w:pos="284"/>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 Las Fuentes de la Enseñanza están más allá de los límites humanos. La Verdad ha sido escrita en el Infinito, más cada día Ella revela un nuevo jeroglífico de su eternidad. … El sabio más elevado se considera sólo un mensajero. Nunca se proclama lo nuevo sino sólo aquello que</w:t>
      </w:r>
      <w:r w:rsidR="003C4A2A">
        <w:rPr>
          <w:rFonts w:ascii="Times New Roman" w:hAnsi="Times New Roman" w:cs="Times New Roman"/>
          <w:sz w:val="24"/>
          <w:szCs w:val="24"/>
        </w:rPr>
        <w:t xml:space="preserve"> se necesita para el momento.  </w:t>
      </w:r>
      <w:r w:rsidRPr="003C4A2A">
        <w:rPr>
          <w:rFonts w:ascii="Times New Roman" w:hAnsi="Times New Roman" w:cs="Times New Roman"/>
          <w:iCs/>
          <w:sz w:val="24"/>
          <w:szCs w:val="24"/>
        </w:rPr>
        <w:t>Hermandad, 283</w:t>
      </w:r>
      <w:r w:rsidR="003C4A2A" w:rsidRPr="003C4A2A">
        <w:rPr>
          <w:rFonts w:ascii="Times New Roman" w:hAnsi="Times New Roman" w:cs="Times New Roman"/>
          <w:sz w:val="24"/>
          <w:szCs w:val="24"/>
        </w:rPr>
        <w:t>.</w:t>
      </w:r>
    </w:p>
    <w:p w:rsidR="00094185" w:rsidRPr="00094185" w:rsidRDefault="00094185" w:rsidP="00094185">
      <w:pPr>
        <w:pStyle w:val="Prrafodelista"/>
        <w:tabs>
          <w:tab w:val="left" w:pos="0"/>
          <w:tab w:val="left" w:pos="284"/>
          <w:tab w:val="left" w:pos="426"/>
        </w:tabs>
        <w:spacing w:after="0"/>
        <w:ind w:left="0"/>
        <w:rPr>
          <w:rFonts w:ascii="Times New Roman" w:hAnsi="Times New Roman" w:cs="Times New Roman"/>
          <w:sz w:val="24"/>
          <w:szCs w:val="24"/>
        </w:rPr>
      </w:pPr>
    </w:p>
    <w:p w:rsidR="005339D8" w:rsidRPr="003C4A2A" w:rsidRDefault="0084406C" w:rsidP="00347471">
      <w:pPr>
        <w:pStyle w:val="Prrafodelista"/>
        <w:numPr>
          <w:ilvl w:val="0"/>
          <w:numId w:val="1"/>
        </w:numPr>
        <w:tabs>
          <w:tab w:val="left" w:pos="0"/>
          <w:tab w:val="left" w:pos="284"/>
          <w:tab w:val="left" w:pos="426"/>
        </w:tabs>
        <w:spacing w:after="0"/>
        <w:ind w:left="0" w:firstLine="0"/>
        <w:rPr>
          <w:rFonts w:ascii="Times New Roman" w:hAnsi="Times New Roman" w:cs="Times New Roman"/>
          <w:b/>
          <w:bCs/>
          <w:iCs/>
          <w:sz w:val="24"/>
          <w:szCs w:val="24"/>
        </w:rPr>
      </w:pPr>
      <w:r w:rsidRPr="0084406C">
        <w:rPr>
          <w:rFonts w:ascii="Times New Roman" w:hAnsi="Times New Roman" w:cs="Times New Roman"/>
          <w:sz w:val="24"/>
          <w:szCs w:val="24"/>
        </w:rPr>
        <w:lastRenderedPageBreak/>
        <w:t xml:space="preserve">De manera incesante y durante todo el tiempo la Enseñanza de la vida es vertida sobre la Tierra. No podemos imaginar la existencia terrenal sin este vínculo con el Mundo Invisible. Como ancla de salvación, como luz guiadora, la Enseñanza fortalece nuestro avance en la oscuridad. En medio de una lluvia de Beneficencia, al igual que las olas en el mar, notemos el ritmo, con expansiones especiales definidas y luego, aparecen las Enseñanzas. Así, por la manifestación y la no manifestación, podemos explicar el ritmo de todo el Mundo, en otras palabras, inscribiendo </w:t>
      </w:r>
      <w:r w:rsidR="003C4A2A">
        <w:rPr>
          <w:rFonts w:ascii="Times New Roman" w:hAnsi="Times New Roman" w:cs="Times New Roman"/>
          <w:sz w:val="24"/>
          <w:szCs w:val="24"/>
        </w:rPr>
        <w:t xml:space="preserve">la evolución de la existencia. </w:t>
      </w:r>
      <w:r w:rsidRPr="003C4A2A">
        <w:rPr>
          <w:rFonts w:ascii="Times New Roman" w:hAnsi="Times New Roman" w:cs="Times New Roman"/>
          <w:iCs/>
          <w:sz w:val="24"/>
          <w:szCs w:val="24"/>
        </w:rPr>
        <w:t>Corazón, 17</w:t>
      </w:r>
      <w:r w:rsidR="003C4A2A" w:rsidRPr="003C4A2A">
        <w:rPr>
          <w:rFonts w:ascii="Times New Roman" w:hAnsi="Times New Roman" w:cs="Times New Roman"/>
          <w:sz w:val="24"/>
          <w:szCs w:val="24"/>
        </w:rPr>
        <w:t>.</w:t>
      </w:r>
    </w:p>
    <w:p w:rsidR="005339D8" w:rsidRPr="005339D8" w:rsidRDefault="005339D8" w:rsidP="00347471">
      <w:pPr>
        <w:pStyle w:val="Prrafodelista"/>
        <w:tabs>
          <w:tab w:val="left" w:pos="284"/>
        </w:tabs>
        <w:spacing w:after="0"/>
        <w:rPr>
          <w:rFonts w:ascii="Times New Roman" w:hAnsi="Times New Roman" w:cs="Times New Roman"/>
          <w:b/>
          <w:bCs/>
          <w:i/>
          <w:iCs/>
          <w:sz w:val="24"/>
          <w:szCs w:val="24"/>
          <w:lang w:val="es-ES"/>
        </w:rPr>
      </w:pPr>
    </w:p>
    <w:p w:rsidR="0084406C" w:rsidRPr="00094185" w:rsidRDefault="0084406C" w:rsidP="00347471">
      <w:pPr>
        <w:pStyle w:val="Prrafodelista"/>
        <w:tabs>
          <w:tab w:val="left" w:pos="0"/>
          <w:tab w:val="left" w:pos="284"/>
          <w:tab w:val="left" w:pos="426"/>
        </w:tabs>
        <w:spacing w:after="0"/>
        <w:ind w:left="0"/>
        <w:rPr>
          <w:rFonts w:ascii="Times New Roman" w:hAnsi="Times New Roman" w:cs="Times New Roman"/>
          <w:b/>
          <w:bCs/>
          <w:iCs/>
          <w:sz w:val="24"/>
          <w:szCs w:val="24"/>
        </w:rPr>
      </w:pPr>
      <w:r w:rsidRPr="00094185">
        <w:rPr>
          <w:rFonts w:ascii="Times New Roman" w:hAnsi="Times New Roman" w:cs="Times New Roman"/>
          <w:b/>
          <w:bCs/>
          <w:iCs/>
          <w:sz w:val="24"/>
          <w:szCs w:val="24"/>
          <w:lang w:val="es-ES"/>
        </w:rPr>
        <w:t>¿Cuáles son esas Enseñanzas particulares?</w:t>
      </w:r>
    </w:p>
    <w:p w:rsidR="005339D8" w:rsidRPr="0084406C" w:rsidRDefault="005339D8" w:rsidP="00347471">
      <w:pPr>
        <w:pStyle w:val="Prrafodelista"/>
        <w:tabs>
          <w:tab w:val="left" w:pos="0"/>
          <w:tab w:val="left" w:pos="284"/>
          <w:tab w:val="left" w:pos="426"/>
        </w:tabs>
        <w:spacing w:after="0"/>
        <w:ind w:left="0"/>
        <w:rPr>
          <w:rFonts w:ascii="Times New Roman" w:hAnsi="Times New Roman" w:cs="Times New Roman"/>
          <w:b/>
          <w:bCs/>
          <w:i/>
          <w:iCs/>
          <w:sz w:val="24"/>
          <w:szCs w:val="24"/>
        </w:rPr>
      </w:pPr>
    </w:p>
    <w:p w:rsidR="0084406C" w:rsidRDefault="0084406C" w:rsidP="00094185">
      <w:pPr>
        <w:pStyle w:val="Prrafodelista"/>
        <w:numPr>
          <w:ilvl w:val="0"/>
          <w:numId w:val="1"/>
        </w:numPr>
        <w:tabs>
          <w:tab w:val="left" w:pos="0"/>
          <w:tab w:val="left" w:pos="284"/>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Los libros de la Enseñanza, que por supuesto, incluyen todas las perlas del Oriente, además de La Doctrina Secreta y Las Cartas de los Maestros, ofrecen verdadero alimento para e</w:t>
      </w:r>
      <w:r w:rsidR="003C4A2A">
        <w:rPr>
          <w:rFonts w:ascii="Times New Roman" w:hAnsi="Times New Roman" w:cs="Times New Roman"/>
          <w:sz w:val="24"/>
          <w:szCs w:val="24"/>
        </w:rPr>
        <w:t xml:space="preserve">l espíritu y para la mente; … </w:t>
      </w:r>
      <w:r w:rsidRPr="003C4A2A">
        <w:rPr>
          <w:rFonts w:ascii="Times New Roman" w:hAnsi="Times New Roman" w:cs="Times New Roman"/>
          <w:iCs/>
          <w:sz w:val="24"/>
          <w:szCs w:val="24"/>
        </w:rPr>
        <w:t xml:space="preserve">Cartas de Helena </w:t>
      </w:r>
      <w:proofErr w:type="spellStart"/>
      <w:r w:rsidRPr="003C4A2A">
        <w:rPr>
          <w:rFonts w:ascii="Times New Roman" w:hAnsi="Times New Roman" w:cs="Times New Roman"/>
          <w:iCs/>
          <w:sz w:val="24"/>
          <w:szCs w:val="24"/>
        </w:rPr>
        <w:t>Roerich</w:t>
      </w:r>
      <w:proofErr w:type="spellEnd"/>
      <w:r w:rsidRPr="003C4A2A">
        <w:rPr>
          <w:rFonts w:ascii="Times New Roman" w:hAnsi="Times New Roman" w:cs="Times New Roman"/>
          <w:iCs/>
          <w:sz w:val="24"/>
          <w:szCs w:val="24"/>
        </w:rPr>
        <w:t xml:space="preserve"> I, 27 de Enero, 1933</w:t>
      </w:r>
      <w:r w:rsidRPr="003C4A2A">
        <w:rPr>
          <w:rFonts w:ascii="Times New Roman" w:hAnsi="Times New Roman" w:cs="Times New Roman"/>
          <w:sz w:val="24"/>
          <w:szCs w:val="24"/>
        </w:rPr>
        <w:t>.</w:t>
      </w:r>
      <w:r w:rsidRPr="0084406C">
        <w:rPr>
          <w:rFonts w:ascii="Times New Roman" w:hAnsi="Times New Roman" w:cs="Times New Roman"/>
          <w:sz w:val="24"/>
          <w:szCs w:val="24"/>
        </w:rPr>
        <w:t xml:space="preserve"> </w:t>
      </w:r>
    </w:p>
    <w:p w:rsidR="005339D8" w:rsidRPr="0084406C" w:rsidRDefault="005339D8" w:rsidP="00094185">
      <w:pPr>
        <w:pStyle w:val="Prrafodelista"/>
        <w:tabs>
          <w:tab w:val="left" w:pos="0"/>
          <w:tab w:val="left" w:pos="284"/>
          <w:tab w:val="left" w:pos="426"/>
        </w:tabs>
        <w:spacing w:after="0"/>
        <w:ind w:left="0"/>
        <w:rPr>
          <w:rFonts w:ascii="Times New Roman" w:hAnsi="Times New Roman" w:cs="Times New Roman"/>
          <w:sz w:val="24"/>
          <w:szCs w:val="24"/>
        </w:rPr>
      </w:pPr>
    </w:p>
    <w:p w:rsidR="0084406C" w:rsidRDefault="0084406C" w:rsidP="00347471">
      <w:pPr>
        <w:pStyle w:val="Prrafodelista"/>
        <w:numPr>
          <w:ilvl w:val="0"/>
          <w:numId w:val="1"/>
        </w:numPr>
        <w:tabs>
          <w:tab w:val="left" w:pos="0"/>
          <w:tab w:val="left" w:pos="284"/>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 xml:space="preserve">La Enseñanza Sagrada no puede congelarse en un nivel. La Verdad es una, más cada siglo, e incluso cada década, se pone en contacto con Ella a su propia manera. Nuevos rollos se desenrollan y la conciencia humana observa de manera diferente las </w:t>
      </w:r>
      <w:r w:rsidR="003C4A2A">
        <w:rPr>
          <w:rFonts w:ascii="Times New Roman" w:hAnsi="Times New Roman" w:cs="Times New Roman"/>
          <w:sz w:val="24"/>
          <w:szCs w:val="24"/>
        </w:rPr>
        <w:t xml:space="preserve">manifestaciones del Universo.  </w:t>
      </w:r>
      <w:r w:rsidRPr="003C4A2A">
        <w:rPr>
          <w:rFonts w:ascii="Times New Roman" w:hAnsi="Times New Roman" w:cs="Times New Roman"/>
          <w:iCs/>
          <w:sz w:val="24"/>
          <w:szCs w:val="24"/>
        </w:rPr>
        <w:t>Hermandad, 188</w:t>
      </w:r>
      <w:r w:rsidRPr="003C4A2A">
        <w:rPr>
          <w:rFonts w:ascii="Times New Roman" w:hAnsi="Times New Roman" w:cs="Times New Roman"/>
          <w:sz w:val="24"/>
          <w:szCs w:val="24"/>
        </w:rPr>
        <w:t>.</w:t>
      </w:r>
      <w:r w:rsidRPr="0084406C">
        <w:rPr>
          <w:rFonts w:ascii="Times New Roman" w:hAnsi="Times New Roman" w:cs="Times New Roman"/>
          <w:sz w:val="24"/>
          <w:szCs w:val="24"/>
        </w:rPr>
        <w:t xml:space="preserve"> </w:t>
      </w:r>
    </w:p>
    <w:p w:rsidR="005339D8" w:rsidRPr="0084406C" w:rsidRDefault="005339D8" w:rsidP="00347471">
      <w:pPr>
        <w:pStyle w:val="Prrafodelista"/>
        <w:tabs>
          <w:tab w:val="left" w:pos="0"/>
          <w:tab w:val="left" w:pos="284"/>
          <w:tab w:val="left" w:pos="426"/>
        </w:tabs>
        <w:spacing w:after="0"/>
        <w:ind w:left="0"/>
        <w:rPr>
          <w:rFonts w:ascii="Times New Roman" w:hAnsi="Times New Roman" w:cs="Times New Roman"/>
          <w:sz w:val="24"/>
          <w:szCs w:val="24"/>
        </w:rPr>
      </w:pPr>
    </w:p>
    <w:p w:rsidR="0084406C" w:rsidRPr="003C4A2A" w:rsidRDefault="0084406C" w:rsidP="00094185">
      <w:pPr>
        <w:pStyle w:val="Prrafodelista"/>
        <w:numPr>
          <w:ilvl w:val="0"/>
          <w:numId w:val="1"/>
        </w:numPr>
        <w:tabs>
          <w:tab w:val="left" w:pos="0"/>
          <w:tab w:val="left" w:pos="284"/>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Todas las filosofías y religiones más nobles y más elevadas tienen una misma Gran Fuente, y las Grandes Mentes que trajeron Luz y dieron el impulso que resultó en pensamiento antes del amanecer de nuestra humanidad lo han continuado haciendo durante todo el lento proceso de la evol</w:t>
      </w:r>
      <w:r w:rsidR="003C4A2A">
        <w:rPr>
          <w:rFonts w:ascii="Times New Roman" w:hAnsi="Times New Roman" w:cs="Times New Roman"/>
          <w:sz w:val="24"/>
          <w:szCs w:val="24"/>
        </w:rPr>
        <w:t>ución de la conciencia humana. </w:t>
      </w:r>
      <w:r w:rsidRPr="003C4A2A">
        <w:rPr>
          <w:rFonts w:ascii="Times New Roman" w:hAnsi="Times New Roman" w:cs="Times New Roman"/>
          <w:sz w:val="24"/>
          <w:szCs w:val="24"/>
        </w:rPr>
        <w:t>Cartas de</w:t>
      </w:r>
      <w:r w:rsidRPr="003C4A2A">
        <w:rPr>
          <w:rFonts w:ascii="Times New Roman" w:hAnsi="Times New Roman" w:cs="Times New Roman"/>
          <w:iCs/>
          <w:sz w:val="24"/>
          <w:szCs w:val="24"/>
        </w:rPr>
        <w:t xml:space="preserve"> Helena </w:t>
      </w:r>
      <w:proofErr w:type="spellStart"/>
      <w:r w:rsidRPr="003C4A2A">
        <w:rPr>
          <w:rFonts w:ascii="Times New Roman" w:hAnsi="Times New Roman" w:cs="Times New Roman"/>
          <w:iCs/>
          <w:sz w:val="24"/>
          <w:szCs w:val="24"/>
        </w:rPr>
        <w:t>Roerich</w:t>
      </w:r>
      <w:proofErr w:type="spellEnd"/>
      <w:r w:rsidRPr="003C4A2A">
        <w:rPr>
          <w:rFonts w:ascii="Times New Roman" w:hAnsi="Times New Roman" w:cs="Times New Roman"/>
          <w:iCs/>
          <w:sz w:val="24"/>
          <w:szCs w:val="24"/>
        </w:rPr>
        <w:t xml:space="preserve"> I, 06 de Diciembre, 1934</w:t>
      </w:r>
      <w:r w:rsidRPr="003C4A2A">
        <w:rPr>
          <w:rFonts w:ascii="Times New Roman" w:hAnsi="Times New Roman" w:cs="Times New Roman"/>
          <w:sz w:val="24"/>
          <w:szCs w:val="24"/>
        </w:rPr>
        <w:t>.</w:t>
      </w:r>
    </w:p>
    <w:p w:rsidR="0084406C" w:rsidRPr="0084406C" w:rsidRDefault="0084406C" w:rsidP="00094185">
      <w:pPr>
        <w:tabs>
          <w:tab w:val="left" w:pos="0"/>
          <w:tab w:val="left" w:pos="426"/>
        </w:tabs>
        <w:spacing w:after="0"/>
        <w:rPr>
          <w:rFonts w:ascii="Times New Roman" w:hAnsi="Times New Roman" w:cs="Times New Roman"/>
          <w:sz w:val="24"/>
          <w:szCs w:val="24"/>
        </w:rPr>
      </w:pPr>
    </w:p>
    <w:p w:rsidR="0084406C" w:rsidRPr="003C4A2A" w:rsidRDefault="0084406C" w:rsidP="00094185">
      <w:pPr>
        <w:pStyle w:val="Prrafodelista"/>
        <w:numPr>
          <w:ilvl w:val="0"/>
          <w:numId w:val="1"/>
        </w:numPr>
        <w:tabs>
          <w:tab w:val="left" w:pos="0"/>
          <w:tab w:val="left" w:pos="426"/>
        </w:tabs>
        <w:spacing w:after="0"/>
        <w:ind w:left="0" w:firstLine="0"/>
        <w:rPr>
          <w:rFonts w:ascii="Times New Roman" w:hAnsi="Times New Roman" w:cs="Times New Roman"/>
          <w:sz w:val="24"/>
          <w:szCs w:val="24"/>
          <w:lang w:val="en-US"/>
        </w:rPr>
      </w:pPr>
      <w:r w:rsidRPr="0084406C">
        <w:rPr>
          <w:rFonts w:ascii="Times New Roman" w:hAnsi="Times New Roman" w:cs="Times New Roman"/>
          <w:sz w:val="24"/>
          <w:szCs w:val="24"/>
        </w:rPr>
        <w:t xml:space="preserve">Es tiempo de volverse a las Enseñanzas del oriente y a las Mentes que dieron estas Enseñanzas. Ya es tiempo de aceptar estas Mentes como Nuestros Maestros. … </w:t>
      </w:r>
      <w:r w:rsidRPr="003C4A2A">
        <w:rPr>
          <w:rFonts w:ascii="Times New Roman" w:hAnsi="Times New Roman" w:cs="Times New Roman"/>
          <w:iCs/>
          <w:sz w:val="24"/>
          <w:szCs w:val="24"/>
          <w:lang w:val="en-US"/>
        </w:rPr>
        <w:t xml:space="preserve">Cartas de Helena Roerich I, 01 de </w:t>
      </w:r>
      <w:proofErr w:type="spellStart"/>
      <w:r w:rsidRPr="003C4A2A">
        <w:rPr>
          <w:rFonts w:ascii="Times New Roman" w:hAnsi="Times New Roman" w:cs="Times New Roman"/>
          <w:iCs/>
          <w:sz w:val="24"/>
          <w:szCs w:val="24"/>
          <w:lang w:val="en-US"/>
        </w:rPr>
        <w:t>Febrero</w:t>
      </w:r>
      <w:proofErr w:type="spellEnd"/>
      <w:r w:rsidRPr="003C4A2A">
        <w:rPr>
          <w:rFonts w:ascii="Times New Roman" w:hAnsi="Times New Roman" w:cs="Times New Roman"/>
          <w:iCs/>
          <w:sz w:val="24"/>
          <w:szCs w:val="24"/>
          <w:lang w:val="en-US"/>
        </w:rPr>
        <w:t>, 1935</w:t>
      </w:r>
      <w:r w:rsidRPr="003C4A2A">
        <w:rPr>
          <w:rFonts w:ascii="Times New Roman" w:hAnsi="Times New Roman" w:cs="Times New Roman"/>
          <w:sz w:val="24"/>
          <w:szCs w:val="24"/>
          <w:lang w:val="en-US"/>
        </w:rPr>
        <w:t>.</w:t>
      </w:r>
    </w:p>
    <w:p w:rsidR="0084406C" w:rsidRPr="0084406C" w:rsidRDefault="0084406C" w:rsidP="00094185">
      <w:pPr>
        <w:tabs>
          <w:tab w:val="left" w:pos="0"/>
          <w:tab w:val="left" w:pos="426"/>
        </w:tabs>
        <w:spacing w:after="0"/>
        <w:rPr>
          <w:rFonts w:ascii="Times New Roman" w:hAnsi="Times New Roman" w:cs="Times New Roman"/>
          <w:sz w:val="24"/>
          <w:szCs w:val="24"/>
          <w:lang w:val="en-US"/>
        </w:rPr>
      </w:pPr>
    </w:p>
    <w:p w:rsidR="0084406C" w:rsidRPr="0084406C" w:rsidRDefault="0084406C" w:rsidP="003C4A2A">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lang w:val="es-ES"/>
        </w:rPr>
        <w:t xml:space="preserve">En sus cartas, Helena </w:t>
      </w:r>
      <w:proofErr w:type="spellStart"/>
      <w:r w:rsidRPr="0084406C">
        <w:rPr>
          <w:rFonts w:ascii="Times New Roman" w:hAnsi="Times New Roman" w:cs="Times New Roman"/>
          <w:sz w:val="24"/>
          <w:szCs w:val="24"/>
          <w:lang w:val="es-ES"/>
        </w:rPr>
        <w:t>Roerich</w:t>
      </w:r>
      <w:proofErr w:type="spellEnd"/>
      <w:r w:rsidRPr="0084406C">
        <w:rPr>
          <w:rFonts w:ascii="Times New Roman" w:hAnsi="Times New Roman" w:cs="Times New Roman"/>
          <w:sz w:val="24"/>
          <w:szCs w:val="24"/>
          <w:lang w:val="es-ES"/>
        </w:rPr>
        <w:t xml:space="preserve"> constantemente emplea frases como: “Las Enseñanzas de Oriente, así como la Enseñanza de la Ética Viviente dicen...”; “En las enseñanzas orientales y en los libros de la Ética </w:t>
      </w:r>
      <w:r w:rsidR="005339D8" w:rsidRPr="0084406C">
        <w:rPr>
          <w:rFonts w:ascii="Times New Roman" w:hAnsi="Times New Roman" w:cs="Times New Roman"/>
          <w:sz w:val="24"/>
          <w:szCs w:val="24"/>
          <w:lang w:val="es-ES"/>
        </w:rPr>
        <w:t>Viviente...</w:t>
      </w:r>
      <w:r w:rsidRPr="0084406C">
        <w:rPr>
          <w:rFonts w:ascii="Times New Roman" w:hAnsi="Times New Roman" w:cs="Times New Roman"/>
          <w:sz w:val="24"/>
          <w:szCs w:val="24"/>
          <w:lang w:val="es-ES"/>
        </w:rPr>
        <w:t xml:space="preserve">” - Esto indica que H.R. no singulariza los libros de </w:t>
      </w:r>
      <w:proofErr w:type="spellStart"/>
      <w:r w:rsidRPr="0084406C">
        <w:rPr>
          <w:rFonts w:ascii="Times New Roman" w:hAnsi="Times New Roman" w:cs="Times New Roman"/>
          <w:sz w:val="24"/>
          <w:szCs w:val="24"/>
          <w:lang w:val="es-ES"/>
        </w:rPr>
        <w:t>Agni</w:t>
      </w:r>
      <w:proofErr w:type="spellEnd"/>
      <w:r w:rsidRPr="0084406C">
        <w:rPr>
          <w:rFonts w:ascii="Times New Roman" w:hAnsi="Times New Roman" w:cs="Times New Roman"/>
          <w:sz w:val="24"/>
          <w:szCs w:val="24"/>
          <w:lang w:val="es-ES"/>
        </w:rPr>
        <w:t xml:space="preserve"> Yoga del tesoro de las principales fuentes de Oriente.</w:t>
      </w:r>
    </w:p>
    <w:p w:rsidR="0084406C" w:rsidRDefault="003C4A2A" w:rsidP="003C4A2A">
      <w:pPr>
        <w:tabs>
          <w:tab w:val="left" w:pos="0"/>
          <w:tab w:val="left" w:pos="284"/>
        </w:tabs>
        <w:spacing w:after="0"/>
        <w:rPr>
          <w:rFonts w:ascii="Times New Roman" w:hAnsi="Times New Roman" w:cs="Times New Roman"/>
          <w:bCs/>
          <w:iCs/>
          <w:sz w:val="24"/>
          <w:szCs w:val="24"/>
          <w:lang w:val="es-ES"/>
        </w:rPr>
      </w:pPr>
      <w:r>
        <w:rPr>
          <w:rFonts w:ascii="Times New Roman" w:hAnsi="Times New Roman" w:cs="Times New Roman"/>
          <w:bCs/>
          <w:iCs/>
          <w:sz w:val="24"/>
          <w:szCs w:val="24"/>
          <w:lang w:val="es-ES"/>
        </w:rPr>
        <w:tab/>
      </w:r>
      <w:r w:rsidR="0084406C" w:rsidRPr="0084406C">
        <w:rPr>
          <w:rFonts w:ascii="Times New Roman" w:hAnsi="Times New Roman" w:cs="Times New Roman"/>
          <w:bCs/>
          <w:iCs/>
          <w:sz w:val="24"/>
          <w:szCs w:val="24"/>
          <w:lang w:val="es-ES"/>
        </w:rPr>
        <w:t xml:space="preserve">La Gran Hermandad está trabajando constantemente para el Bien General de todo el mundo y, por lo tanto, utiliza con amplitud todas las posibilidades para hacer llegar su Enseñanza </w:t>
      </w:r>
      <w:r w:rsidR="005339D8" w:rsidRPr="0084406C">
        <w:rPr>
          <w:rFonts w:ascii="Times New Roman" w:hAnsi="Times New Roman" w:cs="Times New Roman"/>
          <w:bCs/>
          <w:iCs/>
          <w:sz w:val="24"/>
          <w:szCs w:val="24"/>
          <w:lang w:val="es-ES"/>
        </w:rPr>
        <w:t>salutífera...</w:t>
      </w:r>
    </w:p>
    <w:p w:rsidR="00094185" w:rsidRPr="0084406C" w:rsidRDefault="00094185" w:rsidP="00347471">
      <w:pPr>
        <w:tabs>
          <w:tab w:val="left" w:pos="0"/>
          <w:tab w:val="left" w:pos="426"/>
        </w:tabs>
        <w:spacing w:after="0"/>
        <w:rPr>
          <w:rFonts w:ascii="Times New Roman" w:hAnsi="Times New Roman" w:cs="Times New Roman"/>
          <w:bCs/>
          <w:iCs/>
          <w:sz w:val="24"/>
          <w:szCs w:val="24"/>
        </w:rPr>
      </w:pPr>
    </w:p>
    <w:p w:rsidR="0084406C" w:rsidRDefault="0084406C" w:rsidP="00347471">
      <w:pPr>
        <w:pStyle w:val="Prrafodelista"/>
        <w:tabs>
          <w:tab w:val="left" w:pos="0"/>
          <w:tab w:val="left" w:pos="426"/>
        </w:tabs>
        <w:spacing w:after="0"/>
        <w:ind w:left="0"/>
        <w:rPr>
          <w:rFonts w:ascii="Times New Roman" w:hAnsi="Times New Roman" w:cs="Times New Roman"/>
          <w:b/>
          <w:sz w:val="24"/>
          <w:szCs w:val="24"/>
          <w:lang w:val="es-ES"/>
        </w:rPr>
      </w:pPr>
      <w:r w:rsidRPr="00094185">
        <w:rPr>
          <w:rFonts w:ascii="Times New Roman" w:hAnsi="Times New Roman" w:cs="Times New Roman"/>
          <w:b/>
          <w:sz w:val="24"/>
          <w:szCs w:val="24"/>
          <w:lang w:val="es-ES"/>
        </w:rPr>
        <w:t>¿Cómo percibir la Enseñanza Unificada de la Luz?</w:t>
      </w:r>
    </w:p>
    <w:p w:rsidR="00094185" w:rsidRPr="00094185" w:rsidRDefault="00094185" w:rsidP="00347471">
      <w:pPr>
        <w:pStyle w:val="Prrafodelista"/>
        <w:tabs>
          <w:tab w:val="left" w:pos="0"/>
          <w:tab w:val="left" w:pos="426"/>
        </w:tabs>
        <w:spacing w:after="0"/>
        <w:ind w:left="0"/>
        <w:rPr>
          <w:rFonts w:ascii="Times New Roman" w:hAnsi="Times New Roman" w:cs="Times New Roman"/>
          <w:b/>
          <w:sz w:val="24"/>
          <w:szCs w:val="24"/>
        </w:rPr>
      </w:pPr>
    </w:p>
    <w:p w:rsidR="0084406C" w:rsidRPr="0084406C" w:rsidRDefault="0084406C" w:rsidP="00347471">
      <w:pPr>
        <w:tabs>
          <w:tab w:val="left" w:pos="0"/>
          <w:tab w:val="left" w:pos="426"/>
        </w:tabs>
        <w:spacing w:after="0"/>
        <w:rPr>
          <w:rFonts w:ascii="Times New Roman" w:hAnsi="Times New Roman" w:cs="Times New Roman"/>
          <w:sz w:val="24"/>
          <w:szCs w:val="24"/>
        </w:rPr>
      </w:pPr>
      <w:r w:rsidRPr="0084406C">
        <w:rPr>
          <w:rFonts w:ascii="Times New Roman" w:hAnsi="Times New Roman" w:cs="Times New Roman"/>
          <w:sz w:val="24"/>
          <w:szCs w:val="24"/>
          <w:lang w:val="es-ES"/>
        </w:rPr>
        <w:t xml:space="preserve">El conocimiento llega en forma de visiones; primero en sueños y luego en imágenes presentadas al ojo interno durante la meditación. Así me han enseñado todo el sistema de la evolución, las leyes del ser y todo lo que sé: los misterios de la vida y de la muerte, la actuación del karma. De todo esto, no se me habló una palabra de la manera ordinaria excepto, tal vez, a modo de confirmación de lo que así se me daba, nada se me enseñó por escrito. Y el conocimiento así obtenido es tan claro, tan convincente, deja una impresión tan indeleble en la mente, que en comparación todas las demás fuentes de información, todos los demás métodos de enseñanza con los que estamos familiarizados se vuelven </w:t>
      </w:r>
      <w:r w:rsidRPr="0084406C">
        <w:rPr>
          <w:rFonts w:ascii="Times New Roman" w:hAnsi="Times New Roman" w:cs="Times New Roman"/>
          <w:sz w:val="24"/>
          <w:szCs w:val="24"/>
          <w:lang w:val="es-ES"/>
        </w:rPr>
        <w:lastRenderedPageBreak/>
        <w:t>insignificantes. Una de las razones por las que dudo en responder algunas preguntas que me hacen es la dificultad de expresar en un lenguaje suficientemente preciso las cosas que me dan en imágenes y que yo comprendo por medio de la Razón pura, como lo llamaría Kant.</w:t>
      </w:r>
      <w:r w:rsidRPr="0084406C">
        <w:rPr>
          <w:rFonts w:ascii="Times New Roman" w:hAnsi="Times New Roman" w:cs="Times New Roman"/>
          <w:sz w:val="24"/>
          <w:szCs w:val="24"/>
        </w:rPr>
        <w:t xml:space="preserve"> </w:t>
      </w:r>
    </w:p>
    <w:p w:rsidR="0084406C" w:rsidRDefault="00347471" w:rsidP="00347471">
      <w:pPr>
        <w:tabs>
          <w:tab w:val="left" w:pos="0"/>
          <w:tab w:val="left" w:pos="284"/>
        </w:tabs>
        <w:spacing w:after="0"/>
        <w:rPr>
          <w:rFonts w:ascii="Times New Roman" w:hAnsi="Times New Roman" w:cs="Times New Roman"/>
          <w:sz w:val="24"/>
          <w:szCs w:val="24"/>
          <w:lang w:val="es-ES"/>
        </w:rPr>
      </w:pPr>
      <w:r>
        <w:rPr>
          <w:rFonts w:ascii="Times New Roman" w:hAnsi="Times New Roman" w:cs="Times New Roman"/>
          <w:sz w:val="24"/>
          <w:szCs w:val="24"/>
          <w:lang w:val="es-ES"/>
        </w:rPr>
        <w:tab/>
      </w:r>
      <w:r w:rsidR="0084406C" w:rsidRPr="0084406C">
        <w:rPr>
          <w:rFonts w:ascii="Times New Roman" w:hAnsi="Times New Roman" w:cs="Times New Roman"/>
          <w:sz w:val="24"/>
          <w:szCs w:val="24"/>
          <w:lang w:val="es-ES"/>
        </w:rPr>
        <w:t xml:space="preserve">El de Ellos es un método sintético de enseñanza: primero se dan los esbozos más generales, luego se da una idea del método de trabajo, luego se presentan los principios y nociones generales, y finalmente comienza la revelación de los puntos más detallados. H.P. </w:t>
      </w:r>
      <w:proofErr w:type="spellStart"/>
      <w:r w:rsidR="0084406C" w:rsidRPr="003C4A2A">
        <w:rPr>
          <w:rFonts w:ascii="Times New Roman" w:hAnsi="Times New Roman" w:cs="Times New Roman"/>
          <w:sz w:val="24"/>
          <w:szCs w:val="24"/>
          <w:lang w:val="es-ES"/>
        </w:rPr>
        <w:t>Blavatsky</w:t>
      </w:r>
      <w:proofErr w:type="spellEnd"/>
      <w:r w:rsidR="0084406C" w:rsidRPr="003C4A2A">
        <w:rPr>
          <w:rFonts w:ascii="Times New Roman" w:hAnsi="Times New Roman" w:cs="Times New Roman"/>
          <w:sz w:val="24"/>
          <w:szCs w:val="24"/>
          <w:lang w:val="es-ES"/>
        </w:rPr>
        <w:t>, Escrit</w:t>
      </w:r>
      <w:r w:rsidR="003C4A2A" w:rsidRPr="003C4A2A">
        <w:rPr>
          <w:rFonts w:ascii="Times New Roman" w:hAnsi="Times New Roman" w:cs="Times New Roman"/>
          <w:sz w:val="24"/>
          <w:szCs w:val="24"/>
          <w:lang w:val="es-ES"/>
        </w:rPr>
        <w:t>os recopilados, vol. 13, p. 285</w:t>
      </w:r>
      <w:r w:rsidR="0084406C" w:rsidRPr="003C4A2A">
        <w:rPr>
          <w:rFonts w:ascii="Times New Roman" w:hAnsi="Times New Roman" w:cs="Times New Roman"/>
          <w:sz w:val="24"/>
          <w:szCs w:val="24"/>
          <w:lang w:val="es-ES"/>
        </w:rPr>
        <w:t>.</w:t>
      </w:r>
    </w:p>
    <w:p w:rsidR="00094185" w:rsidRPr="0084406C" w:rsidRDefault="00094185" w:rsidP="00094185">
      <w:pPr>
        <w:tabs>
          <w:tab w:val="left" w:pos="0"/>
          <w:tab w:val="left" w:pos="426"/>
        </w:tabs>
        <w:spacing w:after="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El espíritu de la razón confiere conocimiento a los buscadores de la Verdad. Es suficiente seguir el sendero de la realización espiritual –</w:t>
      </w:r>
      <w:r w:rsidR="003C4A2A">
        <w:rPr>
          <w:rFonts w:ascii="Times New Roman" w:hAnsi="Times New Roman" w:cs="Times New Roman"/>
          <w:sz w:val="24"/>
          <w:szCs w:val="24"/>
        </w:rPr>
        <w:t xml:space="preserve">  el resto vendrá por sí solo. </w:t>
      </w:r>
      <w:r w:rsidRPr="003C4A2A">
        <w:rPr>
          <w:rFonts w:ascii="Times New Roman" w:hAnsi="Times New Roman" w:cs="Times New Roman"/>
          <w:iCs/>
          <w:sz w:val="24"/>
          <w:szCs w:val="24"/>
        </w:rPr>
        <w:t xml:space="preserve">Hojas del Jardín de </w:t>
      </w:r>
      <w:proofErr w:type="spellStart"/>
      <w:r w:rsidRPr="003C4A2A">
        <w:rPr>
          <w:rFonts w:ascii="Times New Roman" w:hAnsi="Times New Roman" w:cs="Times New Roman"/>
          <w:iCs/>
          <w:sz w:val="24"/>
          <w:szCs w:val="24"/>
        </w:rPr>
        <w:t>Morya</w:t>
      </w:r>
      <w:proofErr w:type="spellEnd"/>
      <w:r w:rsidRPr="003C4A2A">
        <w:rPr>
          <w:rFonts w:ascii="Times New Roman" w:hAnsi="Times New Roman" w:cs="Times New Roman"/>
          <w:iCs/>
          <w:sz w:val="24"/>
          <w:szCs w:val="24"/>
        </w:rPr>
        <w:t xml:space="preserve"> I, 61. La Llamada.</w:t>
      </w:r>
    </w:p>
    <w:p w:rsidR="00094185" w:rsidRPr="00094185" w:rsidRDefault="00094185" w:rsidP="00347471">
      <w:pPr>
        <w:pStyle w:val="Prrafodelista"/>
        <w:tabs>
          <w:tab w:val="left" w:pos="0"/>
          <w:tab w:val="left" w:pos="426"/>
        </w:tabs>
        <w:spacing w:after="0"/>
        <w:ind w:left="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La gente se pregunta cómo acercarse a la Enseñanza. En verdad, para esto es necesario regenerar la conciencia y la conciencia renace luego de haber tenido la Enseñanza. Al principio es necesario descubrir y limpiar la conciencia. La apertura de la conciencia es algo que se logra instantáneamente – un sólo golpe de la voluntad. ¡Ten el deseo de abrir tu conciencia</w:t>
      </w:r>
      <w:proofErr w:type="gramStart"/>
      <w:r w:rsidR="005339D8" w:rsidRPr="0084406C">
        <w:rPr>
          <w:rFonts w:ascii="Times New Roman" w:hAnsi="Times New Roman" w:cs="Times New Roman"/>
          <w:sz w:val="24"/>
          <w:szCs w:val="24"/>
        </w:rPr>
        <w:t>!</w:t>
      </w:r>
      <w:r w:rsidR="003C4A2A">
        <w:rPr>
          <w:rFonts w:ascii="Times New Roman" w:hAnsi="Times New Roman" w:cs="Times New Roman"/>
          <w:sz w:val="24"/>
          <w:szCs w:val="24"/>
        </w:rPr>
        <w:t>.</w:t>
      </w:r>
      <w:proofErr w:type="gramEnd"/>
      <w:r w:rsidR="003C4A2A">
        <w:rPr>
          <w:rFonts w:ascii="Times New Roman" w:hAnsi="Times New Roman" w:cs="Times New Roman"/>
          <w:sz w:val="24"/>
          <w:szCs w:val="24"/>
        </w:rPr>
        <w:t xml:space="preserve">  </w:t>
      </w:r>
      <w:r w:rsidRPr="003C4A2A">
        <w:rPr>
          <w:rFonts w:ascii="Times New Roman" w:hAnsi="Times New Roman" w:cs="Times New Roman"/>
          <w:iCs/>
          <w:sz w:val="24"/>
          <w:szCs w:val="24"/>
        </w:rPr>
        <w:t>Comunidad de la Nueva Era, 124</w:t>
      </w:r>
      <w:r w:rsidRPr="003C4A2A">
        <w:rPr>
          <w:rFonts w:ascii="Times New Roman" w:hAnsi="Times New Roman" w:cs="Times New Roman"/>
          <w:sz w:val="24"/>
          <w:szCs w:val="24"/>
        </w:rPr>
        <w:t>.</w:t>
      </w:r>
    </w:p>
    <w:p w:rsidR="005339D8" w:rsidRPr="0084406C" w:rsidRDefault="005339D8" w:rsidP="00347471">
      <w:pPr>
        <w:pStyle w:val="Prrafodelista"/>
        <w:tabs>
          <w:tab w:val="left" w:pos="0"/>
          <w:tab w:val="left" w:pos="426"/>
        </w:tabs>
        <w:spacing w:after="0"/>
        <w:ind w:left="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Cada cual tiene que encontrar la clave de la Enseñanza en su corazón. La Enseñanza puede desatar</w:t>
      </w:r>
      <w:r w:rsidR="003C4A2A">
        <w:rPr>
          <w:rFonts w:ascii="Times New Roman" w:hAnsi="Times New Roman" w:cs="Times New Roman"/>
          <w:sz w:val="24"/>
          <w:szCs w:val="24"/>
        </w:rPr>
        <w:t xml:space="preserve"> la creatividad del espíritu.  </w:t>
      </w:r>
      <w:r w:rsidRPr="003C4A2A">
        <w:rPr>
          <w:rFonts w:ascii="Times New Roman" w:hAnsi="Times New Roman" w:cs="Times New Roman"/>
          <w:iCs/>
          <w:sz w:val="24"/>
          <w:szCs w:val="24"/>
        </w:rPr>
        <w:t>Infinito I, 60</w:t>
      </w:r>
      <w:r w:rsidR="003C4A2A" w:rsidRPr="003C4A2A">
        <w:rPr>
          <w:rFonts w:ascii="Times New Roman" w:hAnsi="Times New Roman" w:cs="Times New Roman"/>
          <w:sz w:val="24"/>
          <w:szCs w:val="24"/>
        </w:rPr>
        <w:t>.</w:t>
      </w:r>
    </w:p>
    <w:p w:rsidR="005339D8" w:rsidRPr="003C4A2A" w:rsidRDefault="005339D8" w:rsidP="00347471">
      <w:pPr>
        <w:pStyle w:val="Prrafodelista"/>
        <w:tabs>
          <w:tab w:val="left" w:pos="0"/>
          <w:tab w:val="left" w:pos="426"/>
        </w:tabs>
        <w:spacing w:after="0"/>
        <w:ind w:left="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lang w:val="es-ES"/>
        </w:rPr>
        <w:t>La enseñanza se queda con aquellos que se esfuerzan por alcanzarla</w:t>
      </w:r>
      <w:r w:rsidRPr="003C4A2A">
        <w:rPr>
          <w:rFonts w:ascii="Times New Roman" w:hAnsi="Times New Roman" w:cs="Times New Roman"/>
          <w:sz w:val="24"/>
          <w:szCs w:val="24"/>
          <w:lang w:val="es-ES"/>
        </w:rPr>
        <w:t>.</w:t>
      </w:r>
      <w:r w:rsidR="003C4A2A" w:rsidRPr="003C4A2A">
        <w:rPr>
          <w:rFonts w:ascii="Times New Roman" w:hAnsi="Times New Roman" w:cs="Times New Roman"/>
          <w:sz w:val="24"/>
          <w:szCs w:val="24"/>
        </w:rPr>
        <w:t xml:space="preserve"> </w:t>
      </w:r>
      <w:r w:rsidRPr="003C4A2A">
        <w:rPr>
          <w:rFonts w:ascii="Times New Roman" w:hAnsi="Times New Roman" w:cs="Times New Roman"/>
          <w:iCs/>
          <w:sz w:val="24"/>
          <w:szCs w:val="24"/>
        </w:rPr>
        <w:t xml:space="preserve">Cartas de Helena </w:t>
      </w:r>
      <w:proofErr w:type="spellStart"/>
      <w:r w:rsidRPr="003C4A2A">
        <w:rPr>
          <w:rFonts w:ascii="Times New Roman" w:hAnsi="Times New Roman" w:cs="Times New Roman"/>
          <w:iCs/>
          <w:sz w:val="24"/>
          <w:szCs w:val="24"/>
        </w:rPr>
        <w:t>Roerich</w:t>
      </w:r>
      <w:proofErr w:type="spellEnd"/>
      <w:r w:rsidRPr="003C4A2A">
        <w:rPr>
          <w:rFonts w:ascii="Times New Roman" w:hAnsi="Times New Roman" w:cs="Times New Roman"/>
          <w:iCs/>
          <w:sz w:val="24"/>
          <w:szCs w:val="24"/>
        </w:rPr>
        <w:t xml:space="preserve"> I, 10 de Septiembre, 1934</w:t>
      </w:r>
      <w:r w:rsidRPr="003C4A2A">
        <w:rPr>
          <w:rFonts w:ascii="Times New Roman" w:hAnsi="Times New Roman" w:cs="Times New Roman"/>
          <w:sz w:val="24"/>
          <w:szCs w:val="24"/>
        </w:rPr>
        <w:t>.</w:t>
      </w:r>
    </w:p>
    <w:p w:rsidR="005339D8" w:rsidRPr="0084406C" w:rsidRDefault="005339D8" w:rsidP="00347471">
      <w:pPr>
        <w:pStyle w:val="Prrafodelista"/>
        <w:tabs>
          <w:tab w:val="left" w:pos="0"/>
          <w:tab w:val="left" w:pos="426"/>
        </w:tabs>
        <w:spacing w:after="0"/>
        <w:ind w:left="0"/>
        <w:rPr>
          <w:rFonts w:ascii="Times New Roman" w:hAnsi="Times New Roman" w:cs="Times New Roman"/>
          <w:sz w:val="24"/>
          <w:szCs w:val="24"/>
        </w:rPr>
      </w:pPr>
    </w:p>
    <w:p w:rsidR="0084406C" w:rsidRPr="005339D8"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i/>
          <w:iCs/>
          <w:sz w:val="24"/>
          <w:szCs w:val="24"/>
        </w:rPr>
      </w:pPr>
      <w:r w:rsidRPr="0084406C">
        <w:rPr>
          <w:rFonts w:ascii="Times New Roman" w:hAnsi="Times New Roman" w:cs="Times New Roman"/>
          <w:sz w:val="24"/>
          <w:szCs w:val="24"/>
        </w:rPr>
        <w:t>Pero se nos podría preguntar cómo se podrá alcanzar el conocimiento verdadero. Responderemos, "</w:t>
      </w:r>
      <w:proofErr w:type="gramStart"/>
      <w:r w:rsidRPr="0084406C">
        <w:rPr>
          <w:rFonts w:ascii="Times New Roman" w:hAnsi="Times New Roman" w:cs="Times New Roman"/>
          <w:sz w:val="24"/>
          <w:szCs w:val="24"/>
        </w:rPr>
        <w:t>¡</w:t>
      </w:r>
      <w:proofErr w:type="gramEnd"/>
      <w:r w:rsidRPr="0084406C">
        <w:rPr>
          <w:rFonts w:ascii="Times New Roman" w:hAnsi="Times New Roman" w:cs="Times New Roman"/>
          <w:sz w:val="24"/>
          <w:szCs w:val="24"/>
        </w:rPr>
        <w:t>Este conocimiento existe en tu espíritu, en tu cora</w:t>
      </w:r>
      <w:r w:rsidR="003C4A2A">
        <w:rPr>
          <w:rFonts w:ascii="Times New Roman" w:hAnsi="Times New Roman" w:cs="Times New Roman"/>
          <w:sz w:val="24"/>
          <w:szCs w:val="24"/>
        </w:rPr>
        <w:t>zón. Se capaz de despertarlo</w:t>
      </w:r>
      <w:proofErr w:type="gramStart"/>
      <w:r w:rsidR="003C4A2A">
        <w:rPr>
          <w:rFonts w:ascii="Times New Roman" w:hAnsi="Times New Roman" w:cs="Times New Roman"/>
          <w:sz w:val="24"/>
          <w:szCs w:val="24"/>
        </w:rPr>
        <w:t>!</w:t>
      </w:r>
      <w:proofErr w:type="gramEnd"/>
      <w:r w:rsidR="003C4A2A">
        <w:rPr>
          <w:rFonts w:ascii="Times New Roman" w:hAnsi="Times New Roman" w:cs="Times New Roman"/>
          <w:sz w:val="24"/>
          <w:szCs w:val="24"/>
        </w:rPr>
        <w:t xml:space="preserve">" </w:t>
      </w:r>
      <w:r w:rsidR="00347471" w:rsidRPr="003C4A2A">
        <w:rPr>
          <w:rFonts w:ascii="Times New Roman" w:hAnsi="Times New Roman" w:cs="Times New Roman"/>
          <w:iCs/>
          <w:sz w:val="24"/>
          <w:szCs w:val="24"/>
        </w:rPr>
        <w:t xml:space="preserve">Cartas de Helena </w:t>
      </w:r>
      <w:proofErr w:type="spellStart"/>
      <w:r w:rsidR="00347471" w:rsidRPr="003C4A2A">
        <w:rPr>
          <w:rFonts w:ascii="Times New Roman" w:hAnsi="Times New Roman" w:cs="Times New Roman"/>
          <w:iCs/>
          <w:sz w:val="24"/>
          <w:szCs w:val="24"/>
        </w:rPr>
        <w:t>Roerich</w:t>
      </w:r>
      <w:proofErr w:type="spellEnd"/>
      <w:r w:rsidR="00347471" w:rsidRPr="003C4A2A">
        <w:rPr>
          <w:rFonts w:ascii="Times New Roman" w:hAnsi="Times New Roman" w:cs="Times New Roman"/>
          <w:iCs/>
          <w:sz w:val="24"/>
          <w:szCs w:val="24"/>
        </w:rPr>
        <w:t xml:space="preserve"> I, 07</w:t>
      </w:r>
      <w:r w:rsidRPr="003C4A2A">
        <w:rPr>
          <w:rFonts w:ascii="Times New Roman" w:hAnsi="Times New Roman" w:cs="Times New Roman"/>
          <w:iCs/>
          <w:sz w:val="24"/>
          <w:szCs w:val="24"/>
        </w:rPr>
        <w:t xml:space="preserve"> </w:t>
      </w:r>
      <w:r w:rsidR="00347471" w:rsidRPr="003C4A2A">
        <w:rPr>
          <w:rFonts w:ascii="Times New Roman" w:hAnsi="Times New Roman" w:cs="Times New Roman"/>
          <w:iCs/>
          <w:sz w:val="24"/>
          <w:szCs w:val="24"/>
        </w:rPr>
        <w:t xml:space="preserve">de </w:t>
      </w:r>
      <w:r w:rsidRPr="003C4A2A">
        <w:rPr>
          <w:rFonts w:ascii="Times New Roman" w:hAnsi="Times New Roman" w:cs="Times New Roman"/>
          <w:iCs/>
          <w:sz w:val="24"/>
          <w:szCs w:val="24"/>
        </w:rPr>
        <w:t>Oct</w:t>
      </w:r>
      <w:r w:rsidR="00347471" w:rsidRPr="003C4A2A">
        <w:rPr>
          <w:rFonts w:ascii="Times New Roman" w:hAnsi="Times New Roman" w:cs="Times New Roman"/>
          <w:iCs/>
          <w:sz w:val="24"/>
          <w:szCs w:val="24"/>
        </w:rPr>
        <w:t>u</w:t>
      </w:r>
      <w:r w:rsidRPr="003C4A2A">
        <w:rPr>
          <w:rFonts w:ascii="Times New Roman" w:hAnsi="Times New Roman" w:cs="Times New Roman"/>
          <w:iCs/>
          <w:sz w:val="24"/>
          <w:szCs w:val="24"/>
        </w:rPr>
        <w:t>b</w:t>
      </w:r>
      <w:r w:rsidR="00347471" w:rsidRPr="003C4A2A">
        <w:rPr>
          <w:rFonts w:ascii="Times New Roman" w:hAnsi="Times New Roman" w:cs="Times New Roman"/>
          <w:iCs/>
          <w:sz w:val="24"/>
          <w:szCs w:val="24"/>
        </w:rPr>
        <w:t>re</w:t>
      </w:r>
      <w:r w:rsidRPr="003C4A2A">
        <w:rPr>
          <w:rFonts w:ascii="Times New Roman" w:hAnsi="Times New Roman" w:cs="Times New Roman"/>
          <w:iCs/>
          <w:sz w:val="24"/>
          <w:szCs w:val="24"/>
        </w:rPr>
        <w:t>, 1930</w:t>
      </w:r>
      <w:r w:rsidR="003C4A2A">
        <w:rPr>
          <w:rFonts w:ascii="Times New Roman" w:hAnsi="Times New Roman" w:cs="Times New Roman"/>
          <w:sz w:val="24"/>
          <w:szCs w:val="24"/>
        </w:rPr>
        <w:t>.</w:t>
      </w:r>
    </w:p>
    <w:p w:rsidR="005339D8" w:rsidRPr="0084406C" w:rsidRDefault="005339D8" w:rsidP="00347471">
      <w:pPr>
        <w:pStyle w:val="Prrafodelista"/>
        <w:tabs>
          <w:tab w:val="left" w:pos="0"/>
          <w:tab w:val="left" w:pos="426"/>
        </w:tabs>
        <w:spacing w:after="0"/>
        <w:ind w:left="0"/>
        <w:rPr>
          <w:rFonts w:ascii="Times New Roman" w:hAnsi="Times New Roman" w:cs="Times New Roman"/>
          <w:i/>
          <w:iCs/>
          <w:sz w:val="24"/>
          <w:szCs w:val="24"/>
        </w:rPr>
      </w:pPr>
    </w:p>
    <w:p w:rsidR="0084406C" w:rsidRPr="005339D8"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b/>
          <w:i/>
          <w:sz w:val="24"/>
          <w:szCs w:val="24"/>
        </w:rPr>
      </w:pPr>
      <w:r w:rsidRPr="0084406C">
        <w:rPr>
          <w:rFonts w:ascii="Times New Roman" w:hAnsi="Times New Roman" w:cs="Times New Roman"/>
          <w:sz w:val="24"/>
          <w:szCs w:val="24"/>
        </w:rPr>
        <w:t xml:space="preserve">Yo confío la Enseñanza a todo aquel que vive en todos los Mundos. No consideres como inaplicable semejante definición. El ser humano vive en realidad en todos los Mundos. Este visita cada día los Mundos, pero no puede estar consciente de estas ausencias momentáneas. Sólo unos pocos captan la sensación de estar ausente. El espíritu no requiere de períodos extendidos, ya que este vive fuera del tiempo. Semejantes sensaciones son muy características en aquellos de conciencias desarrolladas. </w:t>
      </w:r>
      <w:proofErr w:type="spellStart"/>
      <w:r w:rsidR="003C4A2A">
        <w:rPr>
          <w:rFonts w:ascii="Times New Roman" w:hAnsi="Times New Roman" w:cs="Times New Roman"/>
          <w:sz w:val="24"/>
          <w:szCs w:val="24"/>
          <w:lang w:val="en-US"/>
        </w:rPr>
        <w:t>Aum</w:t>
      </w:r>
      <w:proofErr w:type="spellEnd"/>
      <w:r w:rsidR="003C4A2A">
        <w:rPr>
          <w:rFonts w:ascii="Times New Roman" w:hAnsi="Times New Roman" w:cs="Times New Roman"/>
          <w:sz w:val="24"/>
          <w:szCs w:val="24"/>
          <w:lang w:val="en-US"/>
        </w:rPr>
        <w:t>, 334</w:t>
      </w:r>
      <w:r w:rsidRPr="0084406C">
        <w:rPr>
          <w:rFonts w:ascii="Times New Roman" w:hAnsi="Times New Roman" w:cs="Times New Roman"/>
          <w:sz w:val="24"/>
          <w:szCs w:val="24"/>
          <w:lang w:val="en-US"/>
        </w:rPr>
        <w:t>.</w:t>
      </w:r>
    </w:p>
    <w:p w:rsidR="005339D8" w:rsidRPr="0084406C" w:rsidRDefault="005339D8" w:rsidP="00347471">
      <w:pPr>
        <w:pStyle w:val="Prrafodelista"/>
        <w:tabs>
          <w:tab w:val="left" w:pos="0"/>
          <w:tab w:val="left" w:pos="426"/>
        </w:tabs>
        <w:spacing w:after="0"/>
        <w:ind w:left="0"/>
        <w:rPr>
          <w:rFonts w:ascii="Times New Roman" w:hAnsi="Times New Roman" w:cs="Times New Roman"/>
          <w:b/>
          <w:i/>
          <w:sz w:val="24"/>
          <w:szCs w:val="24"/>
        </w:rPr>
      </w:pPr>
    </w:p>
    <w:p w:rsidR="0084406C" w:rsidRPr="00094185" w:rsidRDefault="0084406C" w:rsidP="00347471">
      <w:pPr>
        <w:pStyle w:val="Prrafodelista"/>
        <w:tabs>
          <w:tab w:val="left" w:pos="0"/>
          <w:tab w:val="left" w:pos="426"/>
        </w:tabs>
        <w:spacing w:after="0"/>
        <w:ind w:left="0"/>
        <w:rPr>
          <w:rFonts w:ascii="Times New Roman" w:hAnsi="Times New Roman" w:cs="Times New Roman"/>
          <w:b/>
          <w:sz w:val="24"/>
          <w:szCs w:val="24"/>
          <w:lang w:val="es-ES"/>
        </w:rPr>
      </w:pPr>
      <w:r w:rsidRPr="00094185">
        <w:rPr>
          <w:rFonts w:ascii="Times New Roman" w:hAnsi="Times New Roman" w:cs="Times New Roman"/>
          <w:b/>
          <w:sz w:val="24"/>
          <w:szCs w:val="24"/>
          <w:lang w:val="es-ES"/>
        </w:rPr>
        <w:t xml:space="preserve">¿Por qué se llama a la Enseñanza del </w:t>
      </w:r>
      <w:proofErr w:type="spellStart"/>
      <w:r w:rsidRPr="00094185">
        <w:rPr>
          <w:rFonts w:ascii="Times New Roman" w:hAnsi="Times New Roman" w:cs="Times New Roman"/>
          <w:b/>
          <w:sz w:val="24"/>
          <w:szCs w:val="24"/>
          <w:lang w:val="es-ES"/>
        </w:rPr>
        <w:t>Agni</w:t>
      </w:r>
      <w:proofErr w:type="spellEnd"/>
      <w:r w:rsidRPr="00094185">
        <w:rPr>
          <w:rFonts w:ascii="Times New Roman" w:hAnsi="Times New Roman" w:cs="Times New Roman"/>
          <w:b/>
          <w:sz w:val="24"/>
          <w:szCs w:val="24"/>
          <w:lang w:val="es-ES"/>
        </w:rPr>
        <w:t xml:space="preserve"> Yoga la Enseñanza de la Ética Viviente?</w:t>
      </w:r>
    </w:p>
    <w:p w:rsidR="005339D8" w:rsidRPr="0084406C" w:rsidRDefault="005339D8" w:rsidP="00347471">
      <w:pPr>
        <w:pStyle w:val="Prrafodelista"/>
        <w:tabs>
          <w:tab w:val="left" w:pos="0"/>
          <w:tab w:val="left" w:pos="426"/>
        </w:tabs>
        <w:spacing w:after="0"/>
        <w:ind w:left="0"/>
        <w:rPr>
          <w:rFonts w:ascii="Times New Roman" w:hAnsi="Times New Roman" w:cs="Times New Roman"/>
          <w:b/>
          <w:i/>
          <w:sz w:val="24"/>
          <w:szCs w:val="24"/>
        </w:rPr>
      </w:pPr>
    </w:p>
    <w:p w:rsidR="0084406C" w:rsidRPr="0084406C"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 xml:space="preserve">Preguntémonos porqué la Enseñanza no tiene dogmas ya terminados. Contesta porque en </w:t>
      </w:r>
      <w:r w:rsidR="003C4A2A">
        <w:rPr>
          <w:rFonts w:ascii="Times New Roman" w:hAnsi="Times New Roman" w:cs="Times New Roman"/>
          <w:sz w:val="24"/>
          <w:szCs w:val="24"/>
        </w:rPr>
        <w:t xml:space="preserve">la conclusión llega la muerte. </w:t>
      </w:r>
      <w:r w:rsidRPr="0084406C">
        <w:rPr>
          <w:rFonts w:ascii="Times New Roman" w:hAnsi="Times New Roman" w:cs="Times New Roman"/>
          <w:sz w:val="24"/>
          <w:szCs w:val="24"/>
        </w:rPr>
        <w:t xml:space="preserve">Hojas del </w:t>
      </w:r>
      <w:proofErr w:type="spellStart"/>
      <w:r w:rsidRPr="0084406C">
        <w:rPr>
          <w:rFonts w:ascii="Times New Roman" w:hAnsi="Times New Roman" w:cs="Times New Roman"/>
          <w:sz w:val="24"/>
          <w:szCs w:val="24"/>
        </w:rPr>
        <w:t>Jardi</w:t>
      </w:r>
      <w:r w:rsidR="003C4A2A">
        <w:rPr>
          <w:rFonts w:ascii="Times New Roman" w:hAnsi="Times New Roman" w:cs="Times New Roman"/>
          <w:sz w:val="24"/>
          <w:szCs w:val="24"/>
        </w:rPr>
        <w:t>n</w:t>
      </w:r>
      <w:proofErr w:type="spellEnd"/>
      <w:r w:rsidR="003C4A2A">
        <w:rPr>
          <w:rFonts w:ascii="Times New Roman" w:hAnsi="Times New Roman" w:cs="Times New Roman"/>
          <w:sz w:val="24"/>
          <w:szCs w:val="24"/>
        </w:rPr>
        <w:t xml:space="preserve"> de </w:t>
      </w:r>
      <w:proofErr w:type="spellStart"/>
      <w:r w:rsidR="003C4A2A">
        <w:rPr>
          <w:rFonts w:ascii="Times New Roman" w:hAnsi="Times New Roman" w:cs="Times New Roman"/>
          <w:sz w:val="24"/>
          <w:szCs w:val="24"/>
        </w:rPr>
        <w:t>Moria</w:t>
      </w:r>
      <w:proofErr w:type="spellEnd"/>
      <w:r w:rsidR="003C4A2A">
        <w:rPr>
          <w:rFonts w:ascii="Times New Roman" w:hAnsi="Times New Roman" w:cs="Times New Roman"/>
          <w:sz w:val="24"/>
          <w:szCs w:val="24"/>
        </w:rPr>
        <w:t xml:space="preserve"> II, 173, Iluminación</w:t>
      </w:r>
      <w:r w:rsidRPr="0084406C">
        <w:rPr>
          <w:rFonts w:ascii="Times New Roman" w:hAnsi="Times New Roman" w:cs="Times New Roman"/>
          <w:sz w:val="24"/>
          <w:szCs w:val="24"/>
        </w:rPr>
        <w:t>.</w:t>
      </w:r>
    </w:p>
    <w:p w:rsidR="0084406C" w:rsidRPr="0084406C" w:rsidRDefault="0084406C" w:rsidP="00347471">
      <w:pPr>
        <w:pStyle w:val="Prrafodelista"/>
        <w:tabs>
          <w:tab w:val="left" w:pos="0"/>
          <w:tab w:val="left" w:pos="426"/>
        </w:tabs>
        <w:spacing w:after="0"/>
        <w:ind w:left="0"/>
        <w:rPr>
          <w:rFonts w:ascii="Times New Roman" w:hAnsi="Times New Roman" w:cs="Times New Roman"/>
          <w:sz w:val="24"/>
          <w:szCs w:val="24"/>
        </w:rPr>
      </w:pPr>
    </w:p>
    <w:p w:rsidR="0084406C" w:rsidRPr="0084406C"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lang w:val="es-ES"/>
        </w:rPr>
        <w:t>[Nos corresponde] reemplazar la ética abstracta con la Enseñanza de la Vida.</w:t>
      </w:r>
      <w:r w:rsidR="003C4A2A">
        <w:rPr>
          <w:rFonts w:ascii="Times New Roman" w:hAnsi="Times New Roman" w:cs="Times New Roman"/>
          <w:sz w:val="24"/>
          <w:szCs w:val="24"/>
        </w:rPr>
        <w:t xml:space="preserve"> </w:t>
      </w:r>
      <w:r w:rsidRPr="0084406C">
        <w:rPr>
          <w:rFonts w:ascii="Times New Roman" w:hAnsi="Times New Roman" w:cs="Times New Roman"/>
          <w:sz w:val="24"/>
          <w:szCs w:val="24"/>
        </w:rPr>
        <w:t>Corazón</w:t>
      </w:r>
      <w:r w:rsidRPr="0084406C">
        <w:rPr>
          <w:rFonts w:ascii="Times New Roman" w:hAnsi="Times New Roman" w:cs="Times New Roman"/>
          <w:i/>
          <w:iCs/>
          <w:sz w:val="24"/>
          <w:szCs w:val="24"/>
        </w:rPr>
        <w:t>, 155</w:t>
      </w:r>
      <w:r w:rsidR="003C4A2A">
        <w:rPr>
          <w:rFonts w:ascii="Times New Roman" w:hAnsi="Times New Roman" w:cs="Times New Roman"/>
          <w:i/>
          <w:iCs/>
          <w:sz w:val="24"/>
          <w:szCs w:val="24"/>
        </w:rPr>
        <w:t>.</w:t>
      </w:r>
    </w:p>
    <w:p w:rsidR="0084406C" w:rsidRPr="0084406C" w:rsidRDefault="0084406C" w:rsidP="00347471">
      <w:pPr>
        <w:pStyle w:val="Prrafodelista"/>
        <w:tabs>
          <w:tab w:val="left" w:pos="0"/>
          <w:tab w:val="left" w:pos="426"/>
        </w:tabs>
        <w:spacing w:after="0"/>
        <w:ind w:left="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426"/>
        </w:tabs>
        <w:spacing w:after="100" w:afterAutospacing="1"/>
        <w:ind w:left="0" w:firstLine="0"/>
        <w:rPr>
          <w:rFonts w:ascii="Times New Roman" w:hAnsi="Times New Roman" w:cs="Times New Roman"/>
          <w:sz w:val="24"/>
          <w:szCs w:val="24"/>
        </w:rPr>
      </w:pPr>
      <w:r w:rsidRPr="0084406C">
        <w:rPr>
          <w:rFonts w:ascii="Times New Roman" w:hAnsi="Times New Roman" w:cs="Times New Roman"/>
          <w:sz w:val="24"/>
          <w:szCs w:val="24"/>
        </w:rPr>
        <w:t xml:space="preserve">… La Enseñanza completa no debe ser, ni puede ser, dada. Ningún libro puede incluir la totalidad de la vida, y el propósito de la Enseñanza no es convertir a los estudiantes en robots mecánicos de cuerda. Ciertamente, ningún Maestro ha dejado una exposición </w:t>
      </w:r>
      <w:r w:rsidRPr="0084406C">
        <w:rPr>
          <w:rFonts w:ascii="Times New Roman" w:hAnsi="Times New Roman" w:cs="Times New Roman"/>
          <w:sz w:val="24"/>
          <w:szCs w:val="24"/>
        </w:rPr>
        <w:lastRenderedPageBreak/>
        <w:t>completa y final de la Enseñanza. Esto sería una contradicción al principio del Infinito y asumiría limitación en la</w:t>
      </w:r>
      <w:r w:rsidR="003C4A2A">
        <w:rPr>
          <w:rFonts w:ascii="Times New Roman" w:hAnsi="Times New Roman" w:cs="Times New Roman"/>
          <w:sz w:val="24"/>
          <w:szCs w:val="24"/>
        </w:rPr>
        <w:t xml:space="preserve"> conciencia de los seguidores. </w:t>
      </w:r>
      <w:proofErr w:type="spellStart"/>
      <w:r w:rsidRPr="003C4A2A">
        <w:rPr>
          <w:rFonts w:ascii="Times New Roman" w:hAnsi="Times New Roman" w:cs="Times New Roman"/>
          <w:iCs/>
          <w:sz w:val="24"/>
          <w:szCs w:val="24"/>
        </w:rPr>
        <w:t>Agni</w:t>
      </w:r>
      <w:proofErr w:type="spellEnd"/>
      <w:r w:rsidRPr="003C4A2A">
        <w:rPr>
          <w:rFonts w:ascii="Times New Roman" w:hAnsi="Times New Roman" w:cs="Times New Roman"/>
          <w:iCs/>
          <w:sz w:val="24"/>
          <w:szCs w:val="24"/>
        </w:rPr>
        <w:t xml:space="preserve"> Yoga, 468</w:t>
      </w:r>
      <w:r w:rsidR="003C4A2A" w:rsidRPr="003C4A2A">
        <w:rPr>
          <w:rFonts w:ascii="Times New Roman" w:hAnsi="Times New Roman" w:cs="Times New Roman"/>
          <w:sz w:val="24"/>
          <w:szCs w:val="24"/>
        </w:rPr>
        <w:t>.</w:t>
      </w:r>
    </w:p>
    <w:p w:rsidR="0084406C" w:rsidRPr="0084406C" w:rsidRDefault="0084406C" w:rsidP="00347471">
      <w:pPr>
        <w:pStyle w:val="Prrafodelista"/>
        <w:tabs>
          <w:tab w:val="left" w:pos="0"/>
          <w:tab w:val="left" w:pos="426"/>
        </w:tabs>
        <w:spacing w:after="100" w:afterAutospacing="1"/>
        <w:ind w:left="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 xml:space="preserve">Primero, aquel que se adhiere a la Enseñanza del Infinito gana libertad de acción…. </w:t>
      </w:r>
      <w:r w:rsidRPr="003C4A2A">
        <w:rPr>
          <w:rFonts w:ascii="Times New Roman" w:hAnsi="Times New Roman" w:cs="Times New Roman"/>
          <w:iCs/>
          <w:sz w:val="24"/>
          <w:szCs w:val="24"/>
        </w:rPr>
        <w:t>Jerarquía, 29</w:t>
      </w:r>
      <w:r w:rsidRPr="003C4A2A">
        <w:rPr>
          <w:rFonts w:ascii="Times New Roman" w:hAnsi="Times New Roman" w:cs="Times New Roman"/>
          <w:sz w:val="24"/>
          <w:szCs w:val="24"/>
        </w:rPr>
        <w:t>.</w:t>
      </w:r>
    </w:p>
    <w:p w:rsidR="0084406C" w:rsidRPr="0084406C" w:rsidRDefault="0084406C" w:rsidP="00347471">
      <w:pPr>
        <w:tabs>
          <w:tab w:val="left" w:pos="0"/>
          <w:tab w:val="left" w:pos="426"/>
        </w:tabs>
        <w:spacing w:after="0"/>
        <w:rPr>
          <w:rFonts w:ascii="Times New Roman" w:hAnsi="Times New Roman" w:cs="Times New Roman"/>
          <w:sz w:val="24"/>
          <w:szCs w:val="24"/>
        </w:rPr>
      </w:pPr>
    </w:p>
    <w:p w:rsidR="0084406C" w:rsidRPr="0084406C"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lang w:val="en-US"/>
        </w:rPr>
      </w:pPr>
      <w:r w:rsidRPr="0084406C">
        <w:rPr>
          <w:rFonts w:ascii="Times New Roman" w:hAnsi="Times New Roman" w:cs="Times New Roman"/>
          <w:sz w:val="24"/>
          <w:szCs w:val="24"/>
        </w:rPr>
        <w:t xml:space="preserve">…Todas las Enseñanzas de Oriente, así como la de la Ética Viviente, nos instruyen, de todos modos, a que desarrollemos nuestro conocimiento-directo ya que de otra manera no hay progreso. Efectivamente, el Liderazgo Superior no yace en exigencias constantes, sino en sugerencias, en insinuaciones, en una dirección solícita de la conciencia hacia el hito dado para que así nada viole el logro independiente.  </w:t>
      </w:r>
      <w:r w:rsidRPr="0084406C">
        <w:rPr>
          <w:rFonts w:ascii="Times New Roman" w:hAnsi="Times New Roman" w:cs="Times New Roman"/>
          <w:sz w:val="24"/>
          <w:szCs w:val="24"/>
          <w:lang w:val="en-US"/>
        </w:rPr>
        <w:t>Cartas de Helen</w:t>
      </w:r>
      <w:r w:rsidR="003C4A2A">
        <w:rPr>
          <w:rFonts w:ascii="Times New Roman" w:hAnsi="Times New Roman" w:cs="Times New Roman"/>
          <w:sz w:val="24"/>
          <w:szCs w:val="24"/>
          <w:lang w:val="en-US"/>
        </w:rPr>
        <w:t>a Roerich II, 17 de April, 1936</w:t>
      </w:r>
      <w:r w:rsidRPr="0084406C">
        <w:rPr>
          <w:rFonts w:ascii="Times New Roman" w:hAnsi="Times New Roman" w:cs="Times New Roman"/>
          <w:sz w:val="24"/>
          <w:szCs w:val="24"/>
          <w:lang w:val="en-US"/>
        </w:rPr>
        <w:t>.</w:t>
      </w:r>
    </w:p>
    <w:p w:rsidR="0084406C" w:rsidRPr="0084406C" w:rsidRDefault="0084406C" w:rsidP="00347471">
      <w:pPr>
        <w:pStyle w:val="Prrafodelista"/>
        <w:tabs>
          <w:tab w:val="left" w:pos="0"/>
          <w:tab w:val="left" w:pos="426"/>
        </w:tabs>
        <w:spacing w:after="0"/>
        <w:ind w:left="0"/>
        <w:rPr>
          <w:rFonts w:ascii="Times New Roman" w:hAnsi="Times New Roman" w:cs="Times New Roman"/>
          <w:sz w:val="24"/>
          <w:szCs w:val="24"/>
          <w:lang w:val="en-US"/>
        </w:rPr>
      </w:pPr>
    </w:p>
    <w:p w:rsidR="0084406C" w:rsidRPr="00094185" w:rsidRDefault="0084406C" w:rsidP="00347471">
      <w:pPr>
        <w:pStyle w:val="Prrafodelista"/>
        <w:tabs>
          <w:tab w:val="left" w:pos="0"/>
          <w:tab w:val="left" w:pos="426"/>
        </w:tabs>
        <w:spacing w:after="0"/>
        <w:ind w:left="0"/>
        <w:rPr>
          <w:rFonts w:ascii="Times New Roman" w:hAnsi="Times New Roman" w:cs="Times New Roman"/>
          <w:b/>
          <w:bCs/>
          <w:iCs/>
          <w:sz w:val="24"/>
          <w:szCs w:val="24"/>
          <w:lang w:val="es-ES"/>
        </w:rPr>
      </w:pPr>
      <w:r w:rsidRPr="00094185">
        <w:rPr>
          <w:rFonts w:ascii="Times New Roman" w:hAnsi="Times New Roman" w:cs="Times New Roman"/>
          <w:b/>
          <w:bCs/>
          <w:iCs/>
          <w:sz w:val="24"/>
          <w:szCs w:val="24"/>
          <w:lang w:val="es-ES"/>
        </w:rPr>
        <w:t>El hombre interno y la esfera del pensamiento.</w:t>
      </w:r>
    </w:p>
    <w:p w:rsidR="005339D8" w:rsidRPr="0084406C" w:rsidRDefault="005339D8" w:rsidP="00347471">
      <w:pPr>
        <w:pStyle w:val="Prrafodelista"/>
        <w:tabs>
          <w:tab w:val="left" w:pos="0"/>
          <w:tab w:val="left" w:pos="426"/>
        </w:tabs>
        <w:spacing w:after="0"/>
        <w:ind w:left="0"/>
        <w:rPr>
          <w:rFonts w:ascii="Times New Roman" w:hAnsi="Times New Roman" w:cs="Times New Roman"/>
          <w:b/>
          <w:bCs/>
          <w:i/>
          <w:iCs/>
          <w:sz w:val="24"/>
          <w:szCs w:val="24"/>
        </w:rPr>
      </w:pPr>
    </w:p>
    <w:p w:rsidR="0084406C"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Usualmente, cualquier enseñanza que guía a la fuente de la reali</w:t>
      </w:r>
      <w:r w:rsidR="003C4A2A">
        <w:rPr>
          <w:rFonts w:ascii="Times New Roman" w:hAnsi="Times New Roman" w:cs="Times New Roman"/>
          <w:sz w:val="24"/>
          <w:szCs w:val="24"/>
        </w:rPr>
        <w:t xml:space="preserve">dad la gente lo llama sueños.  </w:t>
      </w:r>
      <w:proofErr w:type="spellStart"/>
      <w:r w:rsidRPr="003C4A2A">
        <w:rPr>
          <w:rFonts w:ascii="Times New Roman" w:hAnsi="Times New Roman" w:cs="Times New Roman"/>
          <w:iCs/>
          <w:sz w:val="24"/>
          <w:szCs w:val="24"/>
        </w:rPr>
        <w:t>Agni</w:t>
      </w:r>
      <w:proofErr w:type="spellEnd"/>
      <w:r w:rsidRPr="003C4A2A">
        <w:rPr>
          <w:rFonts w:ascii="Times New Roman" w:hAnsi="Times New Roman" w:cs="Times New Roman"/>
          <w:iCs/>
          <w:sz w:val="24"/>
          <w:szCs w:val="24"/>
        </w:rPr>
        <w:t xml:space="preserve"> Yoga, 22</w:t>
      </w:r>
      <w:r w:rsidRPr="003C4A2A">
        <w:rPr>
          <w:rFonts w:ascii="Times New Roman" w:hAnsi="Times New Roman" w:cs="Times New Roman"/>
          <w:sz w:val="24"/>
          <w:szCs w:val="24"/>
        </w:rPr>
        <w:t>.</w:t>
      </w:r>
    </w:p>
    <w:p w:rsidR="00094185" w:rsidRPr="00094185" w:rsidRDefault="00094185" w:rsidP="00347471">
      <w:pPr>
        <w:pStyle w:val="Prrafodelista"/>
        <w:tabs>
          <w:tab w:val="left" w:pos="0"/>
          <w:tab w:val="left" w:pos="426"/>
        </w:tabs>
        <w:spacing w:after="0"/>
        <w:ind w:left="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La gente podría elevar su vida terrenal a lo Supra-mundano simplemente basando su existencia en el pensamiento. Nuestra Enseñanza podría ser llamada apropiadamente La Proclamación del pensamiento</w:t>
      </w:r>
      <w:r w:rsidRPr="003C4A2A">
        <w:rPr>
          <w:rFonts w:ascii="Times New Roman" w:hAnsi="Times New Roman" w:cs="Times New Roman"/>
          <w:i/>
          <w:sz w:val="24"/>
          <w:szCs w:val="24"/>
        </w:rPr>
        <w:t xml:space="preserve">.  </w:t>
      </w:r>
      <w:proofErr w:type="spellStart"/>
      <w:r w:rsidRPr="003C4A2A">
        <w:rPr>
          <w:rFonts w:ascii="Times New Roman" w:hAnsi="Times New Roman" w:cs="Times New Roman"/>
          <w:iCs/>
          <w:sz w:val="24"/>
          <w:szCs w:val="24"/>
        </w:rPr>
        <w:t>Supramundano</w:t>
      </w:r>
      <w:proofErr w:type="spellEnd"/>
      <w:r w:rsidRPr="003C4A2A">
        <w:rPr>
          <w:rFonts w:ascii="Times New Roman" w:hAnsi="Times New Roman" w:cs="Times New Roman"/>
          <w:iCs/>
          <w:sz w:val="24"/>
          <w:szCs w:val="24"/>
        </w:rPr>
        <w:t>, 483</w:t>
      </w:r>
      <w:r w:rsidRPr="003C4A2A">
        <w:rPr>
          <w:rFonts w:ascii="Times New Roman" w:hAnsi="Times New Roman" w:cs="Times New Roman"/>
          <w:sz w:val="24"/>
          <w:szCs w:val="24"/>
        </w:rPr>
        <w:t>.</w:t>
      </w:r>
    </w:p>
    <w:p w:rsidR="00094185" w:rsidRPr="003C4A2A" w:rsidRDefault="00094185" w:rsidP="00347471">
      <w:pPr>
        <w:pStyle w:val="Prrafodelista"/>
        <w:tabs>
          <w:tab w:val="left" w:pos="0"/>
          <w:tab w:val="left" w:pos="426"/>
        </w:tabs>
        <w:spacing w:after="0"/>
        <w:ind w:left="0"/>
        <w:rPr>
          <w:rFonts w:ascii="Times New Roman" w:hAnsi="Times New Roman" w:cs="Times New Roman"/>
          <w:sz w:val="24"/>
          <w:szCs w:val="24"/>
        </w:rPr>
      </w:pPr>
    </w:p>
    <w:p w:rsidR="0084406C" w:rsidRPr="003C4A2A"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 xml:space="preserve">El gran Platón dijo: "Los pensamientos gobiernan el mundo." Y los científicos modernos, como por ejemplo, el profesor </w:t>
      </w:r>
      <w:proofErr w:type="spellStart"/>
      <w:r w:rsidRPr="0084406C">
        <w:rPr>
          <w:rFonts w:ascii="Times New Roman" w:hAnsi="Times New Roman" w:cs="Times New Roman"/>
          <w:sz w:val="24"/>
          <w:szCs w:val="24"/>
        </w:rPr>
        <w:t>Compton</w:t>
      </w:r>
      <w:proofErr w:type="spellEnd"/>
      <w:r w:rsidRPr="0084406C">
        <w:rPr>
          <w:rFonts w:ascii="Times New Roman" w:hAnsi="Times New Roman" w:cs="Times New Roman"/>
          <w:sz w:val="24"/>
          <w:szCs w:val="24"/>
        </w:rPr>
        <w:t>, han expresado la probabilidad de una fuerza racional y activa en cada fenómeno de la naturaleza y la influencia del pensamiento sobre la materia. El concluye con las siguientes y extraordinarias palabras: "Posiblemente los pensamientos de los hombres sean el factor más importante en e</w:t>
      </w:r>
      <w:r w:rsidR="003C4A2A">
        <w:rPr>
          <w:rFonts w:ascii="Times New Roman" w:hAnsi="Times New Roman" w:cs="Times New Roman"/>
          <w:sz w:val="24"/>
          <w:szCs w:val="24"/>
        </w:rPr>
        <w:t xml:space="preserve">l mundo." </w:t>
      </w:r>
      <w:r w:rsidRPr="003C4A2A">
        <w:rPr>
          <w:rFonts w:ascii="Times New Roman" w:hAnsi="Times New Roman" w:cs="Times New Roman"/>
          <w:iCs/>
          <w:sz w:val="24"/>
          <w:szCs w:val="24"/>
        </w:rPr>
        <w:t xml:space="preserve">Cartas de Helena </w:t>
      </w:r>
      <w:proofErr w:type="spellStart"/>
      <w:r w:rsidRPr="003C4A2A">
        <w:rPr>
          <w:rFonts w:ascii="Times New Roman" w:hAnsi="Times New Roman" w:cs="Times New Roman"/>
          <w:iCs/>
          <w:sz w:val="24"/>
          <w:szCs w:val="24"/>
        </w:rPr>
        <w:t>Roerich</w:t>
      </w:r>
      <w:proofErr w:type="spellEnd"/>
      <w:r w:rsidRPr="003C4A2A">
        <w:rPr>
          <w:rFonts w:ascii="Times New Roman" w:hAnsi="Times New Roman" w:cs="Times New Roman"/>
          <w:iCs/>
          <w:sz w:val="24"/>
          <w:szCs w:val="24"/>
        </w:rPr>
        <w:t xml:space="preserve"> I, 1929</w:t>
      </w:r>
      <w:r w:rsidRPr="003C4A2A">
        <w:rPr>
          <w:rFonts w:ascii="Times New Roman" w:hAnsi="Times New Roman" w:cs="Times New Roman"/>
          <w:sz w:val="24"/>
          <w:szCs w:val="24"/>
        </w:rPr>
        <w:t>.</w:t>
      </w:r>
    </w:p>
    <w:p w:rsidR="0084406C" w:rsidRPr="0084406C" w:rsidRDefault="0084406C" w:rsidP="00347471">
      <w:pPr>
        <w:pStyle w:val="Prrafodelista"/>
        <w:tabs>
          <w:tab w:val="left" w:pos="0"/>
          <w:tab w:val="left" w:pos="426"/>
        </w:tabs>
        <w:spacing w:after="0"/>
        <w:ind w:left="0"/>
        <w:rPr>
          <w:rFonts w:ascii="Times New Roman" w:hAnsi="Times New Roman" w:cs="Times New Roman"/>
          <w:sz w:val="24"/>
          <w:szCs w:val="24"/>
        </w:rPr>
      </w:pPr>
    </w:p>
    <w:p w:rsidR="0084406C" w:rsidRDefault="0084406C" w:rsidP="00094185">
      <w:pPr>
        <w:pStyle w:val="Prrafodelista"/>
        <w:numPr>
          <w:ilvl w:val="0"/>
          <w:numId w:val="1"/>
        </w:numPr>
        <w:tabs>
          <w:tab w:val="left" w:pos="0"/>
          <w:tab w:val="left" w:pos="426"/>
        </w:tabs>
        <w:spacing w:after="0"/>
        <w:ind w:left="0" w:firstLine="0"/>
        <w:rPr>
          <w:rFonts w:ascii="Times New Roman" w:hAnsi="Times New Roman" w:cs="Times New Roman"/>
          <w:sz w:val="24"/>
          <w:szCs w:val="24"/>
          <w:lang w:val="en-US"/>
        </w:rPr>
      </w:pPr>
      <w:r w:rsidRPr="0084406C">
        <w:rPr>
          <w:rFonts w:ascii="Times New Roman" w:hAnsi="Times New Roman" w:cs="Times New Roman"/>
          <w:sz w:val="24"/>
          <w:szCs w:val="24"/>
        </w:rPr>
        <w:t xml:space="preserve">… sólo tiene en mente la transformación del hombre interno. Todas las Enseñanzas de la Luz tratan únicamente con el hombre interno, cuya esfera es el reino del pensamiento y del corazón. </w:t>
      </w:r>
      <w:r w:rsidRPr="003C4A2A">
        <w:rPr>
          <w:rFonts w:ascii="Times New Roman" w:hAnsi="Times New Roman" w:cs="Times New Roman"/>
          <w:iCs/>
          <w:sz w:val="24"/>
          <w:szCs w:val="24"/>
          <w:lang w:val="en-US"/>
        </w:rPr>
        <w:t xml:space="preserve">Cartas de Helena Roerich II, 04 de </w:t>
      </w:r>
      <w:proofErr w:type="spellStart"/>
      <w:r w:rsidRPr="003C4A2A">
        <w:rPr>
          <w:rFonts w:ascii="Times New Roman" w:hAnsi="Times New Roman" w:cs="Times New Roman"/>
          <w:iCs/>
          <w:sz w:val="24"/>
          <w:szCs w:val="24"/>
          <w:lang w:val="en-US"/>
        </w:rPr>
        <w:t>Noviembre</w:t>
      </w:r>
      <w:proofErr w:type="spellEnd"/>
      <w:r w:rsidRPr="003C4A2A">
        <w:rPr>
          <w:rFonts w:ascii="Times New Roman" w:hAnsi="Times New Roman" w:cs="Times New Roman"/>
          <w:iCs/>
          <w:sz w:val="24"/>
          <w:szCs w:val="24"/>
          <w:lang w:val="en-US"/>
        </w:rPr>
        <w:t>, 1935</w:t>
      </w:r>
      <w:r w:rsidRPr="003C4A2A">
        <w:rPr>
          <w:rFonts w:ascii="Times New Roman" w:hAnsi="Times New Roman" w:cs="Times New Roman"/>
          <w:sz w:val="24"/>
          <w:szCs w:val="24"/>
          <w:lang w:val="en-US"/>
        </w:rPr>
        <w:t>.</w:t>
      </w:r>
    </w:p>
    <w:p w:rsidR="00094185" w:rsidRPr="0084406C" w:rsidRDefault="00094185" w:rsidP="00094185">
      <w:pPr>
        <w:pStyle w:val="Prrafodelista"/>
        <w:tabs>
          <w:tab w:val="left" w:pos="0"/>
          <w:tab w:val="left" w:pos="426"/>
        </w:tabs>
        <w:spacing w:after="0"/>
        <w:ind w:left="0"/>
        <w:rPr>
          <w:rFonts w:ascii="Times New Roman" w:hAnsi="Times New Roman" w:cs="Times New Roman"/>
          <w:sz w:val="24"/>
          <w:szCs w:val="24"/>
          <w:lang w:val="en-US"/>
        </w:rPr>
      </w:pPr>
    </w:p>
    <w:p w:rsidR="0084406C" w:rsidRPr="00094185" w:rsidRDefault="0084406C" w:rsidP="00094185">
      <w:pPr>
        <w:tabs>
          <w:tab w:val="left" w:pos="0"/>
          <w:tab w:val="left" w:pos="426"/>
        </w:tabs>
        <w:spacing w:after="0"/>
        <w:rPr>
          <w:rFonts w:ascii="Times New Roman" w:hAnsi="Times New Roman" w:cs="Times New Roman"/>
          <w:b/>
          <w:sz w:val="24"/>
          <w:szCs w:val="24"/>
          <w:lang w:val="es-ES"/>
        </w:rPr>
      </w:pPr>
      <w:r w:rsidRPr="00094185">
        <w:rPr>
          <w:rFonts w:ascii="Times New Roman" w:hAnsi="Times New Roman" w:cs="Times New Roman"/>
          <w:b/>
          <w:sz w:val="24"/>
          <w:szCs w:val="24"/>
          <w:lang w:val="es-ES"/>
        </w:rPr>
        <w:t>Algunas pautas importantes para los estudiantes de la Enseñanza.</w:t>
      </w:r>
    </w:p>
    <w:p w:rsidR="00094185" w:rsidRPr="005339D8" w:rsidRDefault="00094185" w:rsidP="00094185">
      <w:pPr>
        <w:tabs>
          <w:tab w:val="left" w:pos="0"/>
          <w:tab w:val="left" w:pos="426"/>
        </w:tabs>
        <w:spacing w:after="0"/>
        <w:rPr>
          <w:rFonts w:ascii="Times New Roman" w:hAnsi="Times New Roman" w:cs="Times New Roman"/>
          <w:sz w:val="24"/>
          <w:szCs w:val="24"/>
          <w:lang w:val="es-ES"/>
        </w:rPr>
      </w:pPr>
    </w:p>
    <w:p w:rsidR="0084406C" w:rsidRPr="003C4A2A" w:rsidRDefault="0084406C" w:rsidP="00347471">
      <w:pPr>
        <w:pStyle w:val="Prrafodelista"/>
        <w:numPr>
          <w:ilvl w:val="0"/>
          <w:numId w:val="1"/>
        </w:numPr>
        <w:tabs>
          <w:tab w:val="left" w:pos="0"/>
          <w:tab w:val="left" w:pos="426"/>
        </w:tabs>
        <w:spacing w:after="0"/>
        <w:ind w:left="0" w:firstLine="0"/>
        <w:rPr>
          <w:rFonts w:ascii="Times New Roman" w:hAnsi="Times New Roman" w:cs="Times New Roman"/>
          <w:sz w:val="24"/>
          <w:szCs w:val="24"/>
        </w:rPr>
      </w:pPr>
      <w:r w:rsidRPr="0084406C">
        <w:rPr>
          <w:rFonts w:ascii="Times New Roman" w:hAnsi="Times New Roman" w:cs="Times New Roman"/>
          <w:sz w:val="24"/>
          <w:szCs w:val="24"/>
        </w:rPr>
        <w:t>¿Cómo es posible determinar la veracidad de la Enseñanza? Una multitud de palabras puede cubrir algo mediocre; más la Verdad, nosotros lo sabemos, no teme ser examinada. Por el contrario, cuando es observada, la Verdad se acerca y empieza a brillar. Por lo tanto, se puede aconsejar a todo aquel que quiere investigar la Enseñanza, “Acércate con todas las fuerzas; observa a través de medidas meticulosas; investiga con todos los métodos; conoce con todo atrevimiento; muestra que eres incansable e inflámate con cada descubrimiento de la Verdad.”… Uno no debería creer únicamente en las declaraciones hechas. … La Enseñanza es infinita, de otra manera el mismo concepto de Infinito no existiría. Uno debería esforzarse hacia la Verdad…. Sería bueno recordarle al soberbio conferencista la grandeza del Infinito, los millones de años de vida en la Tierra y los miles de millones de mundos</w:t>
      </w:r>
      <w:r w:rsidR="00347471" w:rsidRPr="003C4A2A">
        <w:rPr>
          <w:rFonts w:ascii="Times New Roman" w:hAnsi="Times New Roman" w:cs="Times New Roman"/>
          <w:sz w:val="24"/>
          <w:szCs w:val="24"/>
        </w:rPr>
        <w:t>.</w:t>
      </w:r>
      <w:r w:rsidR="003C4A2A" w:rsidRPr="003C4A2A">
        <w:rPr>
          <w:rFonts w:ascii="Times New Roman" w:hAnsi="Times New Roman" w:cs="Times New Roman"/>
          <w:sz w:val="24"/>
          <w:szCs w:val="24"/>
        </w:rPr>
        <w:t xml:space="preserve">  </w:t>
      </w:r>
      <w:r w:rsidRPr="003C4A2A">
        <w:rPr>
          <w:rFonts w:ascii="Times New Roman" w:hAnsi="Times New Roman" w:cs="Times New Roman"/>
          <w:iCs/>
          <w:sz w:val="24"/>
          <w:szCs w:val="24"/>
        </w:rPr>
        <w:t>Mundo Ardiente I, 433</w:t>
      </w:r>
      <w:r w:rsidRPr="003C4A2A">
        <w:rPr>
          <w:rFonts w:ascii="Times New Roman" w:hAnsi="Times New Roman" w:cs="Times New Roman"/>
          <w:sz w:val="24"/>
          <w:szCs w:val="24"/>
        </w:rPr>
        <w:t>.</w:t>
      </w:r>
    </w:p>
    <w:p w:rsidR="0084406C" w:rsidRPr="0084406C" w:rsidRDefault="0084406C" w:rsidP="00347471">
      <w:pPr>
        <w:pStyle w:val="Prrafodelista"/>
        <w:tabs>
          <w:tab w:val="left" w:pos="0"/>
          <w:tab w:val="left" w:pos="426"/>
        </w:tabs>
        <w:spacing w:after="0"/>
        <w:ind w:left="0"/>
        <w:rPr>
          <w:rFonts w:ascii="Times New Roman" w:hAnsi="Times New Roman" w:cs="Times New Roman"/>
          <w:sz w:val="24"/>
          <w:szCs w:val="24"/>
        </w:rPr>
      </w:pPr>
    </w:p>
    <w:p w:rsidR="0084406C" w:rsidRPr="003C4A2A" w:rsidRDefault="0084406C" w:rsidP="005339D8">
      <w:pPr>
        <w:pStyle w:val="Prrafodelista"/>
        <w:numPr>
          <w:ilvl w:val="0"/>
          <w:numId w:val="1"/>
        </w:numPr>
        <w:tabs>
          <w:tab w:val="left" w:pos="0"/>
          <w:tab w:val="left" w:pos="426"/>
        </w:tabs>
        <w:ind w:left="0" w:firstLine="0"/>
        <w:rPr>
          <w:rFonts w:ascii="Times New Roman" w:hAnsi="Times New Roman" w:cs="Times New Roman"/>
          <w:sz w:val="24"/>
          <w:szCs w:val="24"/>
        </w:rPr>
      </w:pPr>
      <w:r w:rsidRPr="0084406C">
        <w:rPr>
          <w:rFonts w:ascii="Times New Roman" w:hAnsi="Times New Roman" w:cs="Times New Roman"/>
          <w:sz w:val="24"/>
          <w:szCs w:val="24"/>
        </w:rPr>
        <w:lastRenderedPageBreak/>
        <w:t>El estudiante que no teme reevaluar constantemente los fundamentos de la Enseñanza con el propósito de refinar su conocimiento, va por el camino adecuado. El que no teme ser malinterpretado por los demás está con Nosotros. El que no teme construir vínculos entre las grandes corrientes de las enseñanzas es Nuestro amigo. El que no teme ver la luz tiene ojo de águila. El que no teme entrar al fuego es de nacimiento ardiente. El que no teme a lo que no puede ver pu</w:t>
      </w:r>
      <w:r w:rsidR="003C4A2A">
        <w:rPr>
          <w:rFonts w:ascii="Times New Roman" w:hAnsi="Times New Roman" w:cs="Times New Roman"/>
          <w:sz w:val="24"/>
          <w:szCs w:val="24"/>
        </w:rPr>
        <w:t xml:space="preserve">ede penetrar en la oscuridad.  </w:t>
      </w:r>
      <w:bookmarkStart w:id="0" w:name="_GoBack"/>
      <w:proofErr w:type="spellStart"/>
      <w:r w:rsidRPr="003C4A2A">
        <w:rPr>
          <w:rFonts w:ascii="Times New Roman" w:hAnsi="Times New Roman" w:cs="Times New Roman"/>
          <w:iCs/>
          <w:sz w:val="24"/>
          <w:szCs w:val="24"/>
        </w:rPr>
        <w:t>Agni</w:t>
      </w:r>
      <w:proofErr w:type="spellEnd"/>
      <w:r w:rsidRPr="003C4A2A">
        <w:rPr>
          <w:rFonts w:ascii="Times New Roman" w:hAnsi="Times New Roman" w:cs="Times New Roman"/>
          <w:iCs/>
          <w:sz w:val="24"/>
          <w:szCs w:val="24"/>
        </w:rPr>
        <w:t xml:space="preserve"> Yoga, 481</w:t>
      </w:r>
      <w:r w:rsidRPr="003C4A2A">
        <w:rPr>
          <w:rFonts w:ascii="Times New Roman" w:hAnsi="Times New Roman" w:cs="Times New Roman"/>
          <w:sz w:val="24"/>
          <w:szCs w:val="24"/>
        </w:rPr>
        <w:t xml:space="preserve">.  </w:t>
      </w:r>
    </w:p>
    <w:bookmarkEnd w:id="0"/>
    <w:p w:rsidR="0084406C" w:rsidRPr="0084406C" w:rsidRDefault="0084406C" w:rsidP="005339D8">
      <w:pPr>
        <w:pStyle w:val="Prrafodelista"/>
        <w:ind w:left="0"/>
        <w:rPr>
          <w:rFonts w:ascii="Times New Roman" w:hAnsi="Times New Roman" w:cs="Times New Roman"/>
          <w:sz w:val="24"/>
          <w:szCs w:val="24"/>
        </w:rPr>
      </w:pPr>
    </w:p>
    <w:sectPr w:rsidR="0084406C" w:rsidRPr="0084406C"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50AB0"/>
    <w:multiLevelType w:val="hybridMultilevel"/>
    <w:tmpl w:val="9300F76E"/>
    <w:lvl w:ilvl="0" w:tplc="FD36B63C">
      <w:start w:val="1"/>
      <w:numFmt w:val="decimal"/>
      <w:lvlText w:val="%1."/>
      <w:lvlJc w:val="left"/>
      <w:pPr>
        <w:ind w:left="720" w:hanging="360"/>
      </w:pPr>
      <w:rPr>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84406C"/>
    <w:rsid w:val="00050406"/>
    <w:rsid w:val="00094185"/>
    <w:rsid w:val="001957AA"/>
    <w:rsid w:val="00347471"/>
    <w:rsid w:val="003C4A2A"/>
    <w:rsid w:val="005339D8"/>
    <w:rsid w:val="00543174"/>
    <w:rsid w:val="007C6057"/>
    <w:rsid w:val="0084406C"/>
    <w:rsid w:val="008D18AF"/>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9B5DB-9BD2-46A0-83A1-66729462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1860</Words>
  <Characters>10231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4</cp:revision>
  <dcterms:created xsi:type="dcterms:W3CDTF">2019-11-17T23:05:00Z</dcterms:created>
  <dcterms:modified xsi:type="dcterms:W3CDTF">2019-12-12T13:10:00Z</dcterms:modified>
</cp:coreProperties>
</file>